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F33CE" w14:textId="32636857" w:rsidR="007F2560" w:rsidRPr="006D38EA" w:rsidRDefault="00DC4FAD" w:rsidP="00E764B0">
      <w:pPr>
        <w:spacing w:after="0" w:line="240" w:lineRule="auto"/>
        <w:jc w:val="center"/>
        <w:rPr>
          <w:rFonts w:ascii="Times New Roman" w:eastAsia="Times New Roman" w:hAnsi="Times New Roman"/>
          <w:b/>
          <w:bCs/>
          <w:color w:val="000000"/>
          <w:sz w:val="40"/>
          <w:szCs w:val="40"/>
        </w:rPr>
      </w:pPr>
      <w:r w:rsidRPr="006D38EA">
        <w:rPr>
          <w:rFonts w:ascii="Times New Roman" w:eastAsia="Times New Roman" w:hAnsi="Times New Roman"/>
          <w:b/>
          <w:bCs/>
          <w:color w:val="000000"/>
          <w:sz w:val="40"/>
          <w:szCs w:val="40"/>
        </w:rPr>
        <w:t>AP Psychology</w:t>
      </w:r>
      <w:r w:rsidR="007F2560" w:rsidRPr="006D38EA">
        <w:rPr>
          <w:rFonts w:ascii="Times New Roman" w:eastAsia="Times New Roman" w:hAnsi="Times New Roman"/>
          <w:b/>
          <w:bCs/>
          <w:color w:val="000000"/>
          <w:sz w:val="40"/>
          <w:szCs w:val="40"/>
        </w:rPr>
        <w:t xml:space="preserve"> Syllabus</w:t>
      </w:r>
      <w:r w:rsidR="00AD4B0F" w:rsidRPr="006D38EA">
        <w:rPr>
          <w:rFonts w:ascii="Times New Roman" w:eastAsia="Times New Roman" w:hAnsi="Times New Roman"/>
          <w:b/>
          <w:bCs/>
          <w:color w:val="000000"/>
          <w:sz w:val="40"/>
          <w:szCs w:val="40"/>
        </w:rPr>
        <w:t xml:space="preserve"> (AP PSYCH)</w:t>
      </w:r>
    </w:p>
    <w:p w14:paraId="23333989"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p>
    <w:p w14:paraId="7F32F796"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sectPr w:rsidR="007F2560" w:rsidRPr="00577BAD" w:rsidSect="00E764B0">
          <w:headerReference w:type="default" r:id="rId7"/>
          <w:pgSz w:w="11900" w:h="16820"/>
          <w:pgMar w:top="720" w:right="720" w:bottom="720" w:left="720" w:header="397" w:footer="720" w:gutter="0"/>
          <w:cols w:space="720"/>
          <w:docGrid w:linePitch="360"/>
        </w:sectPr>
      </w:pPr>
    </w:p>
    <w:p w14:paraId="615125E2"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p>
    <w:p w14:paraId="01273AA1"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r w:rsidRPr="00577BAD">
        <w:rPr>
          <w:rFonts w:ascii="Times New Roman" w:eastAsia="Times New Roman" w:hAnsi="Times New Roman"/>
          <w:b/>
          <w:bCs/>
          <w:color w:val="000000"/>
          <w:sz w:val="24"/>
          <w:szCs w:val="24"/>
        </w:rPr>
        <w:t>Mr. Lipsky</w:t>
      </w:r>
    </w:p>
    <w:p w14:paraId="0FF8963C" w14:textId="4C349489" w:rsidR="006D38EA" w:rsidRDefault="00A7009B" w:rsidP="00577BA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Room 309</w:t>
      </w:r>
    </w:p>
    <w:p w14:paraId="5900D8B3" w14:textId="7B3B3B61" w:rsidR="007F2560" w:rsidRPr="00577BAD" w:rsidRDefault="00A7009B" w:rsidP="00577BA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Blue</w:t>
      </w:r>
      <w:r w:rsidR="005A298D">
        <w:rPr>
          <w:rFonts w:ascii="Times New Roman" w:eastAsia="Times New Roman" w:hAnsi="Times New Roman"/>
          <w:bCs/>
          <w:color w:val="000000"/>
          <w:sz w:val="24"/>
          <w:szCs w:val="24"/>
        </w:rPr>
        <w:t xml:space="preserve"> Day, Period 2</w:t>
      </w:r>
      <w:r w:rsidR="007F2560" w:rsidRPr="00577BAD">
        <w:rPr>
          <w:rFonts w:ascii="Times New Roman" w:eastAsia="Times New Roman" w:hAnsi="Times New Roman"/>
          <w:color w:val="000000"/>
          <w:sz w:val="24"/>
          <w:szCs w:val="24"/>
        </w:rPr>
        <w:br/>
      </w:r>
      <w:r w:rsidR="006D38EA">
        <w:rPr>
          <w:rFonts w:ascii="Times New Roman" w:eastAsia="Times New Roman" w:hAnsi="Times New Roman"/>
          <w:bCs/>
          <w:color w:val="000000"/>
          <w:sz w:val="24"/>
          <w:szCs w:val="24"/>
        </w:rPr>
        <w:t>jlipsky@dis.sc.kr</w:t>
      </w:r>
    </w:p>
    <w:p w14:paraId="10863D4C" w14:textId="096E30DB" w:rsidR="007F2560" w:rsidRPr="00577BAD" w:rsidRDefault="007F2560" w:rsidP="00577BAD">
      <w:pPr>
        <w:spacing w:after="0" w:line="240" w:lineRule="auto"/>
        <w:jc w:val="center"/>
        <w:rPr>
          <w:rFonts w:ascii="Times New Roman" w:eastAsia="Times New Roman" w:hAnsi="Times New Roman"/>
          <w:bCs/>
          <w:color w:val="000000"/>
          <w:sz w:val="24"/>
          <w:szCs w:val="24"/>
        </w:rPr>
      </w:pPr>
      <w:r w:rsidRPr="00577BAD">
        <w:rPr>
          <w:rFonts w:ascii="Times New Roman" w:eastAsia="Times New Roman" w:hAnsi="Times New Roman"/>
          <w:color w:val="000000"/>
          <w:sz w:val="24"/>
          <w:szCs w:val="24"/>
        </w:rPr>
        <w:t>www.mrlipsky</w:t>
      </w:r>
      <w:r w:rsidR="006D38EA">
        <w:rPr>
          <w:rFonts w:ascii="Times New Roman" w:eastAsia="Times New Roman" w:hAnsi="Times New Roman"/>
          <w:color w:val="000000"/>
          <w:sz w:val="24"/>
          <w:szCs w:val="24"/>
        </w:rPr>
        <w:t>.com</w:t>
      </w:r>
      <w:r w:rsidRPr="00577BAD">
        <w:rPr>
          <w:rFonts w:ascii="Times New Roman" w:eastAsia="Times New Roman" w:hAnsi="Times New Roman"/>
          <w:color w:val="000000"/>
          <w:sz w:val="24"/>
          <w:szCs w:val="24"/>
        </w:rPr>
        <w:br/>
      </w:r>
      <w:r w:rsidR="005A298D">
        <w:rPr>
          <w:rFonts w:ascii="Times New Roman" w:eastAsia="Times New Roman" w:hAnsi="Times New Roman"/>
          <w:bCs/>
          <w:color w:val="000000"/>
          <w:sz w:val="24"/>
          <w:szCs w:val="24"/>
        </w:rPr>
        <w:t>2018-2019</w:t>
      </w:r>
    </w:p>
    <w:p w14:paraId="08EA4BA1" w14:textId="77777777" w:rsidR="007F2560" w:rsidRPr="00577BAD" w:rsidRDefault="007F2560" w:rsidP="00577BAD">
      <w:pPr>
        <w:spacing w:after="0" w:line="240" w:lineRule="auto"/>
        <w:jc w:val="center"/>
        <w:rPr>
          <w:rFonts w:ascii="Times New Roman" w:eastAsia="Times New Roman" w:hAnsi="Times New Roman"/>
          <w:bCs/>
          <w:color w:val="000000"/>
          <w:sz w:val="24"/>
          <w:szCs w:val="24"/>
        </w:rPr>
      </w:pPr>
    </w:p>
    <w:p w14:paraId="1F6409C0" w14:textId="77777777" w:rsidR="00B03DAC" w:rsidRPr="00577BAD" w:rsidRDefault="00DC4FAD" w:rsidP="00577BAD">
      <w:pPr>
        <w:spacing w:after="0" w:line="240" w:lineRule="auto"/>
        <w:jc w:val="center"/>
        <w:rPr>
          <w:rFonts w:ascii="Times New Roman" w:eastAsia="Times New Roman" w:hAnsi="Times New Roman"/>
          <w:color w:val="000000"/>
          <w:sz w:val="24"/>
          <w:szCs w:val="24"/>
        </w:rPr>
        <w:sectPr w:rsidR="00B03DAC" w:rsidRPr="00577BAD" w:rsidSect="005C0152">
          <w:type w:val="continuous"/>
          <w:pgSz w:w="11900" w:h="16820"/>
          <w:pgMar w:top="720" w:right="720" w:bottom="720" w:left="720" w:header="720" w:footer="720" w:gutter="0"/>
          <w:cols w:num="2" w:space="720"/>
          <w:docGrid w:linePitch="360"/>
        </w:sectPr>
      </w:pPr>
      <w:r w:rsidRPr="00577BAD">
        <w:rPr>
          <w:rFonts w:ascii="Times New Roman" w:hAnsi="Times New Roman"/>
          <w:noProof/>
          <w:sz w:val="24"/>
          <w:szCs w:val="24"/>
          <w:lang w:eastAsia="ko-KR"/>
        </w:rPr>
        <w:lastRenderedPageBreak/>
        <w:drawing>
          <wp:inline distT="0" distB="0" distL="0" distR="0" wp14:anchorId="66EFCCE8" wp14:editId="1894D253">
            <wp:extent cx="1261801" cy="1304831"/>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801" cy="1304831"/>
                    </a:xfrm>
                    <a:prstGeom prst="rect">
                      <a:avLst/>
                    </a:prstGeom>
                    <a:noFill/>
                    <a:ln>
                      <a:noFill/>
                    </a:ln>
                  </pic:spPr>
                </pic:pic>
              </a:graphicData>
            </a:graphic>
          </wp:inline>
        </w:drawing>
      </w:r>
    </w:p>
    <w:p w14:paraId="40BD1139" w14:textId="77777777" w:rsidR="005A298D" w:rsidRPr="005A298D" w:rsidRDefault="005A298D" w:rsidP="005A298D">
      <w:pPr>
        <w:spacing w:after="0" w:line="240" w:lineRule="auto"/>
        <w:rPr>
          <w:rFonts w:ascii="Times New Roman" w:hAnsi="Times New Roman"/>
          <w:b/>
          <w:bCs/>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lastRenderedPageBreak/>
        <w:t>Office Hours:</w:t>
      </w:r>
      <w:r w:rsidRPr="005A298D">
        <w:rPr>
          <w:rFonts w:ascii="Times New Roman" w:hAnsi="Times New Roman"/>
          <w:b/>
          <w:bCs/>
          <w:color w:val="000000" w:themeColor="text1"/>
          <w:sz w:val="20"/>
          <w:szCs w:val="20"/>
          <w:u w:val="single"/>
          <w:lang w:eastAsia="ko-KR"/>
        </w:rPr>
        <w:t xml:space="preserve"> </w:t>
      </w:r>
    </w:p>
    <w:p w14:paraId="304A9585" w14:textId="77777777" w:rsidR="005A298D" w:rsidRPr="005A298D" w:rsidRDefault="005A298D" w:rsidP="005A298D">
      <w:pPr>
        <w:spacing w:after="0" w:line="240" w:lineRule="auto"/>
        <w:rPr>
          <w:rFonts w:ascii="Times New Roman" w:eastAsia="Times New Roman" w:hAnsi="Times New Roman"/>
          <w:color w:val="000000"/>
          <w:sz w:val="20"/>
          <w:szCs w:val="20"/>
        </w:rPr>
      </w:pPr>
      <w:r w:rsidRPr="005A298D">
        <w:rPr>
          <w:rFonts w:ascii="Times New Roman" w:hAnsi="Times New Roman"/>
          <w:bCs/>
          <w:color w:val="000000" w:themeColor="text1"/>
          <w:sz w:val="20"/>
          <w:szCs w:val="20"/>
          <w:lang w:eastAsia="ko-KR"/>
        </w:rPr>
        <w:t>Email or speak to me in advance to arrange a meeting before or after school. You can also email or speak with me in advance and I can write you a pass to come visit if you have Learning Lab during any of the following periods:</w:t>
      </w:r>
    </w:p>
    <w:p w14:paraId="3856D2AE" w14:textId="77777777" w:rsidR="005A298D" w:rsidRPr="005A298D" w:rsidRDefault="005A298D" w:rsidP="005A298D">
      <w:pPr>
        <w:pStyle w:val="ListParagraph"/>
        <w:numPr>
          <w:ilvl w:val="0"/>
          <w:numId w:val="38"/>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Blue Day Period 3</w:t>
      </w:r>
    </w:p>
    <w:p w14:paraId="75DD1BFF" w14:textId="77777777" w:rsidR="005A298D" w:rsidRPr="005A298D" w:rsidRDefault="005A298D" w:rsidP="005A298D">
      <w:pPr>
        <w:pStyle w:val="ListParagraph"/>
        <w:numPr>
          <w:ilvl w:val="0"/>
          <w:numId w:val="38"/>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Green Day Period 1</w:t>
      </w:r>
    </w:p>
    <w:p w14:paraId="3E880E15" w14:textId="77777777" w:rsidR="005A298D" w:rsidRPr="005A298D" w:rsidRDefault="005A298D" w:rsidP="005A298D">
      <w:pPr>
        <w:pStyle w:val="ListParagraph"/>
        <w:numPr>
          <w:ilvl w:val="0"/>
          <w:numId w:val="38"/>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Green Day Period 4</w:t>
      </w:r>
    </w:p>
    <w:p w14:paraId="65211204" w14:textId="77777777" w:rsidR="005A298D" w:rsidRPr="005A298D" w:rsidRDefault="005A298D" w:rsidP="00516793">
      <w:pPr>
        <w:spacing w:after="0" w:line="240" w:lineRule="auto"/>
        <w:rPr>
          <w:rFonts w:ascii="Times New Roman" w:eastAsia="Times New Roman" w:hAnsi="Times New Roman"/>
          <w:b/>
          <w:bCs/>
          <w:color w:val="000000"/>
          <w:sz w:val="20"/>
          <w:szCs w:val="20"/>
          <w:u w:val="single"/>
        </w:rPr>
      </w:pPr>
    </w:p>
    <w:p w14:paraId="5ADBEB41" w14:textId="4D8200CF" w:rsidR="00F14FA6" w:rsidRPr="005A298D" w:rsidRDefault="004315E8" w:rsidP="00577BAD">
      <w:pPr>
        <w:spacing w:after="0" w:line="240" w:lineRule="auto"/>
        <w:rPr>
          <w:rFonts w:ascii="Times New Roman" w:eastAsia="Times New Roman" w:hAnsi="Times New Roman"/>
          <w:bCs/>
          <w:color w:val="000000"/>
          <w:sz w:val="20"/>
          <w:szCs w:val="20"/>
        </w:rPr>
      </w:pPr>
      <w:r w:rsidRPr="005A298D">
        <w:rPr>
          <w:rFonts w:ascii="Times New Roman" w:eastAsia="Times New Roman" w:hAnsi="Times New Roman"/>
          <w:b/>
          <w:bCs/>
          <w:color w:val="000000"/>
          <w:sz w:val="20"/>
          <w:szCs w:val="20"/>
          <w:u w:val="single"/>
        </w:rPr>
        <w:t>Course Descriptio</w:t>
      </w:r>
      <w:r w:rsidR="00516793" w:rsidRPr="005A298D">
        <w:rPr>
          <w:rFonts w:ascii="Times New Roman" w:eastAsia="Times New Roman" w:hAnsi="Times New Roman"/>
          <w:b/>
          <w:bCs/>
          <w:color w:val="000000"/>
          <w:sz w:val="20"/>
          <w:szCs w:val="20"/>
          <w:u w:val="single"/>
        </w:rPr>
        <w:t>n:</w:t>
      </w:r>
      <w:r w:rsidR="00516793" w:rsidRPr="005A298D">
        <w:rPr>
          <w:rFonts w:ascii="Times New Roman" w:eastAsia="Times New Roman" w:hAnsi="Times New Roman"/>
          <w:bCs/>
          <w:color w:val="000000"/>
          <w:sz w:val="20"/>
          <w:szCs w:val="20"/>
        </w:rPr>
        <w:t xml:space="preserve">  </w:t>
      </w:r>
      <w:r w:rsidR="007F2560" w:rsidRPr="005A298D">
        <w:rPr>
          <w:rFonts w:ascii="Times New Roman" w:eastAsia="Times New Roman" w:hAnsi="Times New Roman"/>
          <w:color w:val="000000"/>
          <w:sz w:val="20"/>
          <w:szCs w:val="20"/>
          <w:shd w:val="clear" w:color="auto" w:fill="FFFFFF"/>
        </w:rPr>
        <w:t>The purpose of the AP course in Psychology is to introduce the systematic and scientific study of the behavior and mental processes of human beings and other animals. Included is a consideration of the psychological facts, principles, and phenomena associated with each of the major subfields within psychology. Students also learn about the ethics and methods psychologists use in their science and practice. The learning experience is equivalent to that obtained in most college introductory psychology courses.</w:t>
      </w:r>
    </w:p>
    <w:p w14:paraId="2A1ABBF4" w14:textId="77777777" w:rsidR="00577BAD" w:rsidRPr="005A298D" w:rsidRDefault="00577BAD" w:rsidP="00577BAD">
      <w:pPr>
        <w:spacing w:after="0" w:line="240" w:lineRule="auto"/>
        <w:rPr>
          <w:rFonts w:ascii="Times New Roman" w:eastAsia="Times New Roman" w:hAnsi="Times New Roman"/>
          <w:sz w:val="20"/>
          <w:szCs w:val="20"/>
        </w:rPr>
      </w:pPr>
    </w:p>
    <w:p w14:paraId="7404EF6E" w14:textId="77777777" w:rsidR="006D38EA" w:rsidRPr="005A298D" w:rsidRDefault="006D38EA" w:rsidP="00577BAD">
      <w:pPr>
        <w:spacing w:after="0" w:line="240" w:lineRule="auto"/>
        <w:jc w:val="both"/>
        <w:rPr>
          <w:rFonts w:ascii="Times New Roman" w:eastAsia="Times New Roman" w:hAnsi="Times New Roman"/>
          <w:b/>
          <w:bCs/>
          <w:color w:val="000000"/>
          <w:sz w:val="20"/>
          <w:szCs w:val="20"/>
          <w:u w:val="single"/>
        </w:rPr>
        <w:sectPr w:rsidR="006D38EA" w:rsidRPr="005A298D" w:rsidSect="005C0152">
          <w:type w:val="continuous"/>
          <w:pgSz w:w="11900" w:h="16820"/>
          <w:pgMar w:top="720" w:right="720" w:bottom="720" w:left="720" w:header="720" w:footer="720" w:gutter="0"/>
          <w:cols w:space="720"/>
          <w:docGrid w:linePitch="360"/>
        </w:sectPr>
      </w:pPr>
    </w:p>
    <w:p w14:paraId="33ED480E" w14:textId="77777777" w:rsidR="005A298D" w:rsidRPr="00E70A7C" w:rsidRDefault="005A298D" w:rsidP="005A298D">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lastRenderedPageBreak/>
        <w:t>Topics/Outline</w:t>
      </w:r>
      <w:r w:rsidRPr="005A298D">
        <w:rPr>
          <w:rFonts w:ascii="Times New Roman" w:hAnsi="Times New Roman"/>
          <w:b/>
          <w:bCs/>
          <w:color w:val="000000" w:themeColor="text1"/>
          <w:sz w:val="20"/>
          <w:szCs w:val="20"/>
          <w:u w:val="single"/>
          <w:lang w:eastAsia="ko-KR"/>
        </w:rPr>
        <w:t>:</w:t>
      </w:r>
    </w:p>
    <w:p w14:paraId="30F2044C"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 xml:space="preserve">Quarter 1: </w:t>
      </w:r>
    </w:p>
    <w:p w14:paraId="59414CFE" w14:textId="62786DB6"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History &amp; Approaches to Psychology</w:t>
      </w:r>
    </w:p>
    <w:p w14:paraId="4115C014" w14:textId="30CE6A26"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Research Methods</w:t>
      </w:r>
    </w:p>
    <w:p w14:paraId="7A768B64" w14:textId="79CB0027"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Biological Psychology</w:t>
      </w:r>
    </w:p>
    <w:p w14:paraId="7BD1DBE3" w14:textId="3CEDA041"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Developmental Psychology</w:t>
      </w:r>
    </w:p>
    <w:p w14:paraId="393393C0"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Quarter 2:</w:t>
      </w:r>
    </w:p>
    <w:p w14:paraId="731D8711" w14:textId="747AC1E5"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Sensation &amp; Perception</w:t>
      </w:r>
    </w:p>
    <w:p w14:paraId="74301AA3" w14:textId="14287657"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States of Consciousness</w:t>
      </w:r>
    </w:p>
    <w:p w14:paraId="246D6781" w14:textId="02A7E2D0"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Learning</w:t>
      </w:r>
    </w:p>
    <w:p w14:paraId="6F509D1A" w14:textId="7DB4FC7B"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Memory</w:t>
      </w:r>
    </w:p>
    <w:p w14:paraId="4ED39488"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Quarter 3:</w:t>
      </w:r>
    </w:p>
    <w:p w14:paraId="25F5FAE7" w14:textId="03AFAA4B"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Cognition</w:t>
      </w:r>
    </w:p>
    <w:p w14:paraId="75E595C5" w14:textId="6DCC1F26"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Testing &amp; Individual Differences</w:t>
      </w:r>
    </w:p>
    <w:p w14:paraId="0524BF50" w14:textId="4014E35A"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Personality</w:t>
      </w:r>
    </w:p>
    <w:p w14:paraId="4AD3F2C2" w14:textId="77B59872"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Motivation</w:t>
      </w:r>
    </w:p>
    <w:p w14:paraId="7C62DC97" w14:textId="5F871FFA"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Emotion, Stress, &amp; Health</w:t>
      </w:r>
    </w:p>
    <w:p w14:paraId="0CA6368B" w14:textId="59C01B20"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Abnormal Psychology</w:t>
      </w:r>
    </w:p>
    <w:p w14:paraId="59074412"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Quarter 4:</w:t>
      </w:r>
    </w:p>
    <w:p w14:paraId="06CB3EE2" w14:textId="1DBDD14F"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Treatment of Psychological Disorders</w:t>
      </w:r>
    </w:p>
    <w:p w14:paraId="5F4CBB64" w14:textId="05091CED"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Social Psychology</w:t>
      </w:r>
    </w:p>
    <w:p w14:paraId="086596A4" w14:textId="77777777" w:rsidR="0092579F" w:rsidRDefault="005A298D" w:rsidP="005E2C09">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Exam Preparation</w:t>
      </w:r>
    </w:p>
    <w:p w14:paraId="0E82B54B" w14:textId="0957583D" w:rsidR="005E2C09" w:rsidRPr="0092579F" w:rsidRDefault="005E2C09" w:rsidP="005E2C09">
      <w:pPr>
        <w:pStyle w:val="ListParagraph"/>
        <w:numPr>
          <w:ilvl w:val="0"/>
          <w:numId w:val="39"/>
        </w:numPr>
        <w:spacing w:after="0" w:line="240" w:lineRule="auto"/>
        <w:rPr>
          <w:rFonts w:ascii="Times New Roman" w:hAnsi="Times New Roman"/>
          <w:color w:val="000000" w:themeColor="text1"/>
          <w:sz w:val="20"/>
          <w:szCs w:val="20"/>
          <w:lang w:eastAsia="ko-KR"/>
        </w:rPr>
      </w:pPr>
      <w:r w:rsidRPr="0092579F">
        <w:rPr>
          <w:rFonts w:ascii="Times New Roman" w:eastAsia="Times New Roman" w:hAnsi="Times New Roman"/>
          <w:b/>
          <w:bCs/>
          <w:color w:val="000000"/>
          <w:sz w:val="20"/>
          <w:szCs w:val="20"/>
        </w:rPr>
        <w:t>AP Exam Date:</w:t>
      </w:r>
      <w:r w:rsidRPr="0092579F">
        <w:rPr>
          <w:rFonts w:ascii="Times New Roman" w:eastAsia="Times New Roman" w:hAnsi="Times New Roman"/>
          <w:bCs/>
          <w:color w:val="000000"/>
          <w:sz w:val="20"/>
          <w:szCs w:val="20"/>
        </w:rPr>
        <w:t xml:space="preserve">  </w:t>
      </w:r>
      <w:r w:rsidR="005A298D" w:rsidRPr="0092579F">
        <w:rPr>
          <w:rFonts w:ascii="Times New Roman" w:eastAsia="Times New Roman" w:hAnsi="Times New Roman"/>
          <w:bCs/>
          <w:color w:val="000000"/>
          <w:sz w:val="20"/>
          <w:szCs w:val="20"/>
        </w:rPr>
        <w:t>Thursday</w:t>
      </w:r>
      <w:r w:rsidRPr="0092579F">
        <w:rPr>
          <w:rFonts w:ascii="Times New Roman" w:eastAsia="Times New Roman" w:hAnsi="Times New Roman"/>
          <w:bCs/>
          <w:color w:val="000000"/>
          <w:sz w:val="20"/>
          <w:szCs w:val="20"/>
        </w:rPr>
        <w:t xml:space="preserve">, May </w:t>
      </w:r>
      <w:r w:rsidR="005A298D" w:rsidRPr="0092579F">
        <w:rPr>
          <w:rFonts w:ascii="Times New Roman" w:eastAsia="Times New Roman" w:hAnsi="Times New Roman"/>
          <w:bCs/>
          <w:color w:val="000000"/>
          <w:sz w:val="20"/>
          <w:szCs w:val="20"/>
        </w:rPr>
        <w:t>9</w:t>
      </w:r>
      <w:r w:rsidR="00DA0CDC" w:rsidRPr="0092579F">
        <w:rPr>
          <w:rFonts w:ascii="Times New Roman" w:eastAsia="Times New Roman" w:hAnsi="Times New Roman"/>
          <w:bCs/>
          <w:color w:val="000000"/>
          <w:sz w:val="20"/>
          <w:szCs w:val="20"/>
          <w:vertAlign w:val="superscript"/>
        </w:rPr>
        <w:t>th</w:t>
      </w:r>
      <w:r w:rsidR="005A298D" w:rsidRPr="0092579F">
        <w:rPr>
          <w:rFonts w:ascii="Times New Roman" w:eastAsia="Times New Roman" w:hAnsi="Times New Roman"/>
          <w:bCs/>
          <w:color w:val="000000"/>
          <w:sz w:val="20"/>
          <w:szCs w:val="20"/>
        </w:rPr>
        <w:t>, 2019, in the afternoon</w:t>
      </w:r>
    </w:p>
    <w:p w14:paraId="4771A489" w14:textId="77777777" w:rsidR="005E2C09" w:rsidRDefault="005E2C09" w:rsidP="00577BAD">
      <w:pPr>
        <w:spacing w:after="0" w:line="240" w:lineRule="auto"/>
        <w:jc w:val="both"/>
        <w:rPr>
          <w:rFonts w:ascii="Times New Roman" w:eastAsia="Times New Roman" w:hAnsi="Times New Roman"/>
          <w:b/>
          <w:bCs/>
          <w:color w:val="000000"/>
          <w:sz w:val="20"/>
          <w:szCs w:val="20"/>
          <w:u w:val="single"/>
        </w:rPr>
      </w:pPr>
    </w:p>
    <w:p w14:paraId="6687FE83" w14:textId="7C80F611" w:rsidR="0092579F" w:rsidRPr="005A298D" w:rsidRDefault="0092579F" w:rsidP="0092579F">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u w:val="single"/>
        </w:rPr>
        <w:t>Textbook/Course Materials</w:t>
      </w:r>
      <w:r w:rsidRPr="005A298D">
        <w:rPr>
          <w:rFonts w:ascii="Times New Roman" w:eastAsia="Times New Roman" w:hAnsi="Times New Roman"/>
          <w:b/>
          <w:bCs/>
          <w:color w:val="000000"/>
          <w:sz w:val="20"/>
          <w:szCs w:val="20"/>
          <w:u w:val="single"/>
        </w:rPr>
        <w:t>:</w:t>
      </w:r>
      <w:r w:rsidRPr="005A298D">
        <w:rPr>
          <w:rFonts w:ascii="Times New Roman" w:eastAsia="Times New Roman" w:hAnsi="Times New Roman"/>
          <w:b/>
          <w:bCs/>
          <w:color w:val="000000"/>
          <w:sz w:val="20"/>
          <w:szCs w:val="20"/>
        </w:rPr>
        <w:t xml:space="preserve">  </w:t>
      </w:r>
    </w:p>
    <w:p w14:paraId="0A3BC6C1" w14:textId="77777777" w:rsidR="0092579F" w:rsidRPr="005A298D" w:rsidRDefault="0092579F" w:rsidP="0092579F">
      <w:pPr>
        <w:pStyle w:val="ListParagraph"/>
        <w:numPr>
          <w:ilvl w:val="0"/>
          <w:numId w:val="35"/>
        </w:numPr>
        <w:spacing w:after="0" w:line="240" w:lineRule="auto"/>
        <w:rPr>
          <w:rFonts w:ascii="Times New Roman" w:eastAsia="Times New Roman" w:hAnsi="Times New Roman"/>
          <w:b/>
          <w:bCs/>
          <w:color w:val="000000"/>
          <w:sz w:val="20"/>
          <w:szCs w:val="20"/>
        </w:rPr>
      </w:pPr>
      <w:r w:rsidRPr="005A298D">
        <w:rPr>
          <w:rFonts w:ascii="Times New Roman" w:eastAsia="Times New Roman" w:hAnsi="Times New Roman"/>
          <w:bCs/>
          <w:color w:val="000000"/>
          <w:sz w:val="20"/>
          <w:szCs w:val="20"/>
        </w:rPr>
        <w:t xml:space="preserve">David Myers, </w:t>
      </w:r>
      <w:r w:rsidRPr="005A298D">
        <w:rPr>
          <w:rFonts w:ascii="Times New Roman" w:eastAsia="Times New Roman" w:hAnsi="Times New Roman"/>
          <w:bCs/>
          <w:i/>
          <w:color w:val="000000"/>
          <w:sz w:val="20"/>
          <w:szCs w:val="20"/>
        </w:rPr>
        <w:t>Myers’ Psychology for AP</w:t>
      </w:r>
      <w:r w:rsidRPr="005A298D">
        <w:rPr>
          <w:rFonts w:ascii="Times New Roman" w:eastAsia="Times New Roman" w:hAnsi="Times New Roman"/>
          <w:bCs/>
          <w:color w:val="000000"/>
          <w:sz w:val="20"/>
          <w:szCs w:val="20"/>
        </w:rPr>
        <w:t>, (New York: Worth, 2011)</w:t>
      </w:r>
      <w:r w:rsidRPr="005A298D">
        <w:rPr>
          <w:rFonts w:ascii="Times New Roman" w:hAnsi="Times New Roman"/>
          <w:i/>
          <w:sz w:val="20"/>
          <w:szCs w:val="20"/>
        </w:rPr>
        <w:t xml:space="preserve">. </w:t>
      </w:r>
    </w:p>
    <w:p w14:paraId="32448174" w14:textId="77777777" w:rsidR="0092579F" w:rsidRPr="005A298D" w:rsidRDefault="0092579F" w:rsidP="0092579F">
      <w:pPr>
        <w:pStyle w:val="ListParagraph"/>
        <w:numPr>
          <w:ilvl w:val="0"/>
          <w:numId w:val="35"/>
        </w:numPr>
        <w:spacing w:after="0" w:line="240" w:lineRule="auto"/>
        <w:rPr>
          <w:rFonts w:ascii="Times New Roman" w:eastAsia="Times New Roman" w:hAnsi="Times New Roman"/>
          <w:b/>
          <w:bCs/>
          <w:color w:val="000000"/>
          <w:sz w:val="20"/>
          <w:szCs w:val="20"/>
        </w:rPr>
      </w:pPr>
      <w:r w:rsidRPr="005A298D">
        <w:rPr>
          <w:rFonts w:ascii="Times New Roman" w:eastAsia="Times New Roman" w:hAnsi="Times New Roman"/>
          <w:color w:val="000000"/>
          <w:sz w:val="20"/>
          <w:szCs w:val="20"/>
        </w:rPr>
        <w:t xml:space="preserve">Richard Straub, </w:t>
      </w:r>
      <w:r w:rsidRPr="005A298D">
        <w:rPr>
          <w:rFonts w:ascii="Times New Roman" w:eastAsia="Times New Roman" w:hAnsi="Times New Roman"/>
          <w:i/>
          <w:color w:val="000000"/>
          <w:sz w:val="20"/>
          <w:szCs w:val="20"/>
        </w:rPr>
        <w:t xml:space="preserve">Study Guide Myers’ Psychology for AP </w:t>
      </w:r>
      <w:r w:rsidRPr="005A298D">
        <w:rPr>
          <w:rFonts w:ascii="Times New Roman" w:eastAsia="Times New Roman" w:hAnsi="Times New Roman"/>
          <w:color w:val="000000"/>
          <w:sz w:val="20"/>
          <w:szCs w:val="20"/>
        </w:rPr>
        <w:t>(New York: Worth, 2011).</w:t>
      </w:r>
    </w:p>
    <w:p w14:paraId="442BFCA4" w14:textId="77777777" w:rsidR="0092579F" w:rsidRDefault="0092579F" w:rsidP="0092579F">
      <w:pPr>
        <w:spacing w:after="0" w:line="240" w:lineRule="auto"/>
        <w:rPr>
          <w:rFonts w:ascii="Times New Roman" w:hAnsi="Times New Roman"/>
          <w:b/>
          <w:bCs/>
          <w:color w:val="000000" w:themeColor="text1"/>
          <w:sz w:val="24"/>
          <w:szCs w:val="24"/>
          <w:u w:val="single"/>
          <w:lang w:eastAsia="ko-KR"/>
        </w:rPr>
      </w:pPr>
    </w:p>
    <w:p w14:paraId="72782CC3" w14:textId="77777777" w:rsidR="0092579F" w:rsidRPr="00AD4B0F" w:rsidRDefault="0092579F" w:rsidP="0092579F">
      <w:pPr>
        <w:spacing w:after="0" w:line="240" w:lineRule="auto"/>
        <w:rPr>
          <w:rFonts w:ascii="Times New Roman" w:eastAsia="Times New Roman" w:hAnsi="Times New Roman"/>
          <w:b/>
          <w:bCs/>
          <w:color w:val="000000"/>
          <w:sz w:val="20"/>
          <w:szCs w:val="20"/>
          <w:u w:val="single"/>
        </w:rPr>
      </w:pPr>
      <w:r w:rsidRPr="00AD4B0F">
        <w:rPr>
          <w:rFonts w:ascii="Times New Roman" w:eastAsia="Times New Roman" w:hAnsi="Times New Roman"/>
          <w:b/>
          <w:bCs/>
          <w:color w:val="000000"/>
          <w:sz w:val="20"/>
          <w:szCs w:val="20"/>
          <w:u w:val="single"/>
        </w:rPr>
        <w:t>What to Bring to Class:</w:t>
      </w:r>
    </w:p>
    <w:p w14:paraId="075A350C"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sectPr w:rsidR="0092579F" w:rsidSect="005C0152">
          <w:type w:val="continuous"/>
          <w:pgSz w:w="11900" w:h="16820"/>
          <w:pgMar w:top="720" w:right="720" w:bottom="720" w:left="720" w:header="720" w:footer="720" w:gutter="0"/>
          <w:cols w:space="720"/>
          <w:docGrid w:linePitch="360"/>
        </w:sectPr>
      </w:pPr>
    </w:p>
    <w:p w14:paraId="2AB1CFAC"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Myers textbook</w:t>
      </w:r>
    </w:p>
    <w:p w14:paraId="0278C9D0" w14:textId="77777777" w:rsidR="0092579F" w:rsidRPr="00870C2D"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Myers study guide</w:t>
      </w:r>
    </w:p>
    <w:p w14:paraId="6EE2D93F"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Notebooks for note taking</w:t>
      </w:r>
    </w:p>
    <w:p w14:paraId="0FB537EF" w14:textId="77777777" w:rsidR="0092579F" w:rsidRPr="00870C2D"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Pens &amp; pencils</w:t>
      </w:r>
    </w:p>
    <w:p w14:paraId="362F818C"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Vocab notecards</w:t>
      </w:r>
    </w:p>
    <w:p w14:paraId="5789BAC3" w14:textId="77777777" w:rsidR="0092579F" w:rsidRPr="00F545BA"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sidRPr="00F545BA">
        <w:rPr>
          <w:rFonts w:ascii="Times New Roman" w:eastAsia="Times New Roman" w:hAnsi="Times New Roman"/>
          <w:color w:val="000000"/>
          <w:sz w:val="20"/>
          <w:szCs w:val="20"/>
        </w:rPr>
        <w:lastRenderedPageBreak/>
        <w:t>Binder / folder</w:t>
      </w:r>
    </w:p>
    <w:p w14:paraId="59CEC20D"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DIS Daily Planner</w:t>
      </w:r>
    </w:p>
    <w:p w14:paraId="6BF7462F" w14:textId="77777777" w:rsidR="0092579F" w:rsidRPr="005976E3" w:rsidRDefault="0092579F" w:rsidP="0092579F">
      <w:pPr>
        <w:pStyle w:val="ListParagraph"/>
        <w:numPr>
          <w:ilvl w:val="0"/>
          <w:numId w:val="36"/>
        </w:numPr>
        <w:spacing w:after="0" w:line="240" w:lineRule="auto"/>
        <w:rPr>
          <w:rFonts w:ascii="Times New Roman" w:eastAsia="Times New Roman" w:hAnsi="Times New Roman"/>
          <w:bCs/>
          <w:color w:val="000000"/>
          <w:sz w:val="20"/>
          <w:szCs w:val="20"/>
        </w:rPr>
        <w:sectPr w:rsidR="0092579F" w:rsidRPr="005976E3" w:rsidSect="005976E3">
          <w:type w:val="continuous"/>
          <w:pgSz w:w="11900" w:h="16820"/>
          <w:pgMar w:top="720" w:right="720" w:bottom="720" w:left="720" w:header="720" w:footer="720" w:gutter="0"/>
          <w:cols w:num="2" w:space="720"/>
          <w:docGrid w:linePitch="360"/>
        </w:sectPr>
      </w:pPr>
      <w:r w:rsidRPr="005976E3">
        <w:rPr>
          <w:rFonts w:ascii="Times New Roman" w:eastAsia="Times New Roman" w:hAnsi="Times New Roman"/>
          <w:color w:val="000000"/>
          <w:sz w:val="20"/>
          <w:szCs w:val="20"/>
        </w:rPr>
        <w:t>BYOD (Bring Your Own Device): Bring your laptop c</w:t>
      </w:r>
      <w:r>
        <w:rPr>
          <w:rFonts w:ascii="Times New Roman" w:eastAsia="Times New Roman" w:hAnsi="Times New Roman"/>
          <w:color w:val="000000"/>
          <w:sz w:val="20"/>
          <w:szCs w:val="20"/>
        </w:rPr>
        <w:t>omputer or tablet to each class and the charger</w:t>
      </w:r>
    </w:p>
    <w:p w14:paraId="44FBD8BF" w14:textId="77777777" w:rsidR="0092579F" w:rsidRPr="0092579F" w:rsidRDefault="0092579F" w:rsidP="0092579F">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lastRenderedPageBreak/>
        <w:t>Classroom Expectations:</w:t>
      </w:r>
    </w:p>
    <w:p w14:paraId="0CB6EB29" w14:textId="51A309BD" w:rsidR="0092579F" w:rsidRPr="0092579F" w:rsidRDefault="0092579F" w:rsidP="0092579F">
      <w:pPr>
        <w:spacing w:after="0" w:line="240" w:lineRule="auto"/>
        <w:rPr>
          <w:rFonts w:ascii="Times New Roman" w:eastAsia="Times New Roman" w:hAnsi="Times New Roman"/>
          <w:color w:val="000000"/>
          <w:sz w:val="20"/>
          <w:szCs w:val="20"/>
        </w:rPr>
      </w:pPr>
      <w:r w:rsidRPr="0092579F">
        <w:rPr>
          <w:rFonts w:ascii="Times New Roman" w:eastAsia="Times New Roman" w:hAnsi="Times New Roman"/>
          <w:color w:val="000000"/>
          <w:sz w:val="20"/>
          <w:szCs w:val="20"/>
        </w:rPr>
        <w:t xml:space="preserve">Students must come to each class fully prepared and be in class on time. Students are required to bring the materials listed on this syllabus to each class. Students will be receiving numerous handouts and supplemental readings throughout the year and are required to save them in a binder / folder. </w:t>
      </w:r>
      <w:r w:rsidRPr="0092579F">
        <w:rPr>
          <w:rFonts w:ascii="Times New Roman" w:eastAsia="Times New Roman" w:hAnsi="Times New Roman"/>
          <w:color w:val="000000" w:themeColor="text1"/>
          <w:sz w:val="20"/>
          <w:szCs w:val="20"/>
        </w:rPr>
        <w:t>If you have an upcoming absence that you know about far in advance, please notify the teacher.</w:t>
      </w:r>
    </w:p>
    <w:p w14:paraId="1E2B695B" w14:textId="77777777" w:rsidR="0092579F" w:rsidRPr="0092579F" w:rsidRDefault="0092579F" w:rsidP="0092579F">
      <w:pPr>
        <w:spacing w:after="0" w:line="240" w:lineRule="auto"/>
        <w:rPr>
          <w:rFonts w:ascii="Times New Roman" w:hAnsi="Times New Roman"/>
          <w:b/>
          <w:bCs/>
          <w:color w:val="000000" w:themeColor="text1"/>
          <w:sz w:val="20"/>
          <w:szCs w:val="20"/>
          <w:u w:val="single"/>
          <w:lang w:eastAsia="ko-KR"/>
        </w:rPr>
      </w:pPr>
    </w:p>
    <w:p w14:paraId="318E7E75" w14:textId="77777777" w:rsidR="0092579F" w:rsidRPr="0092579F" w:rsidRDefault="0092579F" w:rsidP="0092579F">
      <w:pPr>
        <w:spacing w:after="0" w:line="240" w:lineRule="auto"/>
        <w:rPr>
          <w:rFonts w:ascii="Times New Roman" w:hAnsi="Times New Roman"/>
          <w:b/>
          <w:bCs/>
          <w:color w:val="000000" w:themeColor="text1"/>
          <w:sz w:val="20"/>
          <w:szCs w:val="20"/>
          <w:u w:val="single"/>
          <w:lang w:eastAsia="ko-KR"/>
        </w:rPr>
      </w:pPr>
      <w:r w:rsidRPr="0092579F">
        <w:rPr>
          <w:rFonts w:ascii="Times New Roman" w:hAnsi="Times New Roman"/>
          <w:b/>
          <w:bCs/>
          <w:color w:val="000000" w:themeColor="text1"/>
          <w:sz w:val="20"/>
          <w:szCs w:val="20"/>
          <w:u w:val="single"/>
          <w:lang w:eastAsia="ko-KR"/>
        </w:rPr>
        <w:t>Grading Scale and P</w:t>
      </w:r>
      <w:r w:rsidRPr="00E70A7C">
        <w:rPr>
          <w:rFonts w:ascii="Times New Roman" w:hAnsi="Times New Roman"/>
          <w:b/>
          <w:bCs/>
          <w:color w:val="000000" w:themeColor="text1"/>
          <w:sz w:val="20"/>
          <w:szCs w:val="20"/>
          <w:u w:val="single"/>
          <w:lang w:eastAsia="ko-KR"/>
        </w:rPr>
        <w:t>olicies</w:t>
      </w:r>
      <w:r w:rsidRPr="0092579F">
        <w:rPr>
          <w:rFonts w:ascii="Times New Roman" w:hAnsi="Times New Roman"/>
          <w:b/>
          <w:bCs/>
          <w:color w:val="000000" w:themeColor="text1"/>
          <w:sz w:val="20"/>
          <w:szCs w:val="20"/>
          <w:u w:val="single"/>
          <w:lang w:eastAsia="ko-KR"/>
        </w:rPr>
        <w:t>:</w:t>
      </w:r>
    </w:p>
    <w:p w14:paraId="4296153D"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93-100 = A</w:t>
      </w:r>
    </w:p>
    <w:p w14:paraId="12B98A9F"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85-92 = B</w:t>
      </w:r>
    </w:p>
    <w:p w14:paraId="7307B7D8"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75-84 = C</w:t>
      </w:r>
    </w:p>
    <w:p w14:paraId="0A24E19E"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70-74 = D</w:t>
      </w:r>
    </w:p>
    <w:p w14:paraId="43F01F86"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Below 70 = F</w:t>
      </w:r>
    </w:p>
    <w:p w14:paraId="6DF62933"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p>
    <w:p w14:paraId="2963B583" w14:textId="77EC2512" w:rsidR="0092579F" w:rsidRPr="0092579F" w:rsidRDefault="0092579F" w:rsidP="0092579F">
      <w:pPr>
        <w:spacing w:after="0" w:line="240" w:lineRule="auto"/>
        <w:rPr>
          <w:rFonts w:ascii="Times New Roman" w:eastAsia="Times New Roman" w:hAnsi="Times New Roman"/>
          <w:bCs/>
          <w:color w:val="000000"/>
          <w:sz w:val="20"/>
          <w:szCs w:val="20"/>
        </w:rPr>
      </w:pPr>
      <w:r w:rsidRPr="0092579F">
        <w:rPr>
          <w:rFonts w:ascii="Times New Roman" w:eastAsia="Times New Roman" w:hAnsi="Times New Roman"/>
          <w:color w:val="000000"/>
          <w:sz w:val="20"/>
          <w:szCs w:val="20"/>
        </w:rPr>
        <w:t xml:space="preserve">Quarter grades are based on total points. </w:t>
      </w:r>
      <w:r w:rsidRPr="0092579F">
        <w:rPr>
          <w:rFonts w:ascii="Times New Roman" w:eastAsia="Times New Roman" w:hAnsi="Times New Roman"/>
          <w:bCs/>
          <w:color w:val="000000"/>
          <w:sz w:val="20"/>
          <w:szCs w:val="20"/>
        </w:rPr>
        <w:t xml:space="preserve">Each semester is worth 50% of the final grade. There will be a midterm exam at the end of first semester. Students that take the official College Board AP Exam in May will not have to take a final exam at the end of the year. </w:t>
      </w:r>
      <w:r w:rsidRPr="0092579F">
        <w:rPr>
          <w:rFonts w:ascii="Times New Roman" w:eastAsia="Times New Roman" w:hAnsi="Times New Roman"/>
          <w:color w:val="000000"/>
          <w:sz w:val="20"/>
          <w:szCs w:val="20"/>
        </w:rPr>
        <w:t>Grades will fall into two categories:</w:t>
      </w:r>
    </w:p>
    <w:p w14:paraId="7137348F" w14:textId="77777777" w:rsidR="0092579F" w:rsidRPr="0092579F" w:rsidRDefault="0092579F" w:rsidP="0092579F">
      <w:pPr>
        <w:pStyle w:val="ListParagraph"/>
        <w:numPr>
          <w:ilvl w:val="0"/>
          <w:numId w:val="42"/>
        </w:numPr>
        <w:spacing w:after="0" w:line="240" w:lineRule="auto"/>
        <w:rPr>
          <w:rFonts w:ascii="Times New Roman" w:eastAsia="Times New Roman" w:hAnsi="Times New Roman"/>
          <w:color w:val="000000"/>
          <w:sz w:val="20"/>
          <w:szCs w:val="20"/>
        </w:rPr>
      </w:pPr>
      <w:r w:rsidRPr="0092579F">
        <w:rPr>
          <w:rFonts w:ascii="Times New Roman" w:eastAsia="Times New Roman" w:hAnsi="Times New Roman"/>
          <w:color w:val="000000"/>
          <w:sz w:val="20"/>
          <w:szCs w:val="20"/>
        </w:rPr>
        <w:t>Formative Assessments: reading notes, vocabulary, daily work, and other class activities</w:t>
      </w:r>
      <w:r w:rsidRPr="0092579F">
        <w:rPr>
          <w:rFonts w:ascii="Times New Roman" w:eastAsia="Times New Roman" w:hAnsi="Times New Roman"/>
          <w:color w:val="000000"/>
          <w:sz w:val="20"/>
          <w:szCs w:val="20"/>
        </w:rPr>
        <w:tab/>
        <w:t xml:space="preserve"> </w:t>
      </w:r>
    </w:p>
    <w:p w14:paraId="502188EB" w14:textId="03D338BE" w:rsidR="0092579F" w:rsidRPr="0092579F" w:rsidRDefault="0092579F" w:rsidP="00577BAD">
      <w:pPr>
        <w:pStyle w:val="ListParagraph"/>
        <w:numPr>
          <w:ilvl w:val="0"/>
          <w:numId w:val="42"/>
        </w:numPr>
        <w:spacing w:after="0" w:line="240" w:lineRule="auto"/>
        <w:rPr>
          <w:rFonts w:ascii="Times New Roman" w:hAnsi="Times New Roman"/>
          <w:color w:val="000000" w:themeColor="text1"/>
          <w:sz w:val="20"/>
          <w:szCs w:val="20"/>
          <w:lang w:eastAsia="ko-KR"/>
        </w:rPr>
        <w:sectPr w:rsidR="0092579F" w:rsidRPr="0092579F" w:rsidSect="005C0152">
          <w:type w:val="continuous"/>
          <w:pgSz w:w="11900" w:h="16820"/>
          <w:pgMar w:top="720" w:right="720" w:bottom="720" w:left="720" w:header="720" w:footer="720" w:gutter="0"/>
          <w:cols w:space="720"/>
          <w:docGrid w:linePitch="360"/>
        </w:sectPr>
      </w:pPr>
      <w:r w:rsidRPr="0092579F">
        <w:rPr>
          <w:rFonts w:ascii="Times New Roman" w:eastAsia="Times New Roman" w:hAnsi="Times New Roman"/>
          <w:color w:val="000000"/>
          <w:sz w:val="20"/>
          <w:szCs w:val="20"/>
        </w:rPr>
        <w:t>Summative Assessments: projects &amp; tests</w:t>
      </w:r>
    </w:p>
    <w:p w14:paraId="5E428871" w14:textId="77777777" w:rsidR="006D38EA" w:rsidRPr="0092579F" w:rsidRDefault="006D38EA" w:rsidP="00577BAD">
      <w:pPr>
        <w:spacing w:after="0" w:line="240" w:lineRule="auto"/>
        <w:rPr>
          <w:rFonts w:ascii="Times New Roman" w:eastAsia="Times New Roman" w:hAnsi="Times New Roman"/>
          <w:b/>
          <w:bCs/>
          <w:color w:val="000000"/>
          <w:sz w:val="20"/>
          <w:szCs w:val="20"/>
          <w:u w:val="single"/>
        </w:rPr>
        <w:sectPr w:rsidR="006D38EA" w:rsidRPr="0092579F" w:rsidSect="005C0152">
          <w:type w:val="continuous"/>
          <w:pgSz w:w="11900" w:h="16820"/>
          <w:pgMar w:top="720" w:right="720" w:bottom="720" w:left="720" w:header="720" w:footer="720" w:gutter="0"/>
          <w:cols w:space="720"/>
          <w:docGrid w:linePitch="360"/>
        </w:sectPr>
      </w:pPr>
    </w:p>
    <w:p w14:paraId="50A9228C" w14:textId="77777777" w:rsidR="006D38EA" w:rsidRPr="0092579F" w:rsidRDefault="006D38EA" w:rsidP="006D38EA">
      <w:pPr>
        <w:spacing w:after="0" w:line="240" w:lineRule="auto"/>
        <w:rPr>
          <w:rFonts w:ascii="Times New Roman" w:eastAsia="Times New Roman" w:hAnsi="Times New Roman"/>
          <w:b/>
          <w:bCs/>
          <w:color w:val="000000"/>
          <w:sz w:val="20"/>
          <w:szCs w:val="20"/>
        </w:rPr>
      </w:pPr>
      <w:r w:rsidRPr="0092579F">
        <w:rPr>
          <w:rFonts w:ascii="Times New Roman" w:eastAsia="Times New Roman" w:hAnsi="Times New Roman"/>
          <w:b/>
          <w:bCs/>
          <w:color w:val="000000"/>
          <w:sz w:val="20"/>
          <w:szCs w:val="20"/>
          <w:u w:val="single"/>
        </w:rPr>
        <w:lastRenderedPageBreak/>
        <w:t>Website:</w:t>
      </w:r>
      <w:r w:rsidRPr="0092579F">
        <w:rPr>
          <w:rFonts w:ascii="Times New Roman" w:eastAsia="Times New Roman" w:hAnsi="Times New Roman"/>
          <w:b/>
          <w:bCs/>
          <w:color w:val="000000"/>
          <w:sz w:val="20"/>
          <w:szCs w:val="20"/>
        </w:rPr>
        <w:t xml:space="preserve"> </w:t>
      </w:r>
    </w:p>
    <w:p w14:paraId="039F40E9" w14:textId="77777777" w:rsidR="006D38EA" w:rsidRPr="0092579F" w:rsidRDefault="006D38EA" w:rsidP="006D38EA">
      <w:pPr>
        <w:spacing w:after="0" w:line="240" w:lineRule="auto"/>
        <w:rPr>
          <w:rFonts w:ascii="Times New Roman" w:eastAsia="Times New Roman" w:hAnsi="Times New Roman"/>
          <w:color w:val="000000"/>
          <w:sz w:val="20"/>
          <w:szCs w:val="20"/>
        </w:rPr>
      </w:pPr>
      <w:r w:rsidRPr="0092579F">
        <w:rPr>
          <w:rFonts w:ascii="Times New Roman" w:eastAsia="Times New Roman" w:hAnsi="Times New Roman"/>
          <w:b/>
          <w:bCs/>
          <w:i/>
          <w:color w:val="000000"/>
          <w:sz w:val="20"/>
          <w:szCs w:val="20"/>
        </w:rPr>
        <w:t>www.mrlipsky.com</w:t>
      </w:r>
    </w:p>
    <w:p w14:paraId="22E82BAE" w14:textId="77777777" w:rsidR="005C0152" w:rsidRPr="0092579F" w:rsidRDefault="006D38EA" w:rsidP="00D71C04">
      <w:pPr>
        <w:spacing w:after="0" w:line="240" w:lineRule="auto"/>
        <w:rPr>
          <w:rFonts w:ascii="Times New Roman" w:eastAsia="Times New Roman" w:hAnsi="Times New Roman"/>
          <w:bCs/>
          <w:color w:val="000000"/>
          <w:sz w:val="20"/>
          <w:szCs w:val="20"/>
        </w:rPr>
      </w:pPr>
      <w:r w:rsidRPr="0092579F">
        <w:rPr>
          <w:rFonts w:ascii="Times New Roman" w:eastAsia="Times New Roman" w:hAnsi="Times New Roman"/>
          <w:bCs/>
          <w:color w:val="000000"/>
          <w:sz w:val="20"/>
          <w:szCs w:val="20"/>
        </w:rPr>
        <w:t xml:space="preserve">Besides using Powerschool for the schedule, grades, and other resources, our class is responsible for using one more important website: </w:t>
      </w:r>
      <w:r w:rsidRPr="0092579F">
        <w:rPr>
          <w:rFonts w:ascii="Times New Roman" w:eastAsia="Times New Roman" w:hAnsi="Times New Roman"/>
          <w:bCs/>
          <w:i/>
          <w:color w:val="000000"/>
          <w:sz w:val="20"/>
          <w:szCs w:val="20"/>
        </w:rPr>
        <w:t>www.mrlipsky.com</w:t>
      </w:r>
      <w:r w:rsidRPr="0092579F">
        <w:rPr>
          <w:rFonts w:ascii="Times New Roman" w:eastAsia="Times New Roman" w:hAnsi="Times New Roman"/>
          <w:bCs/>
          <w:color w:val="000000"/>
          <w:sz w:val="20"/>
          <w:szCs w:val="20"/>
        </w:rPr>
        <w:t>. This website will be used for online instruction, resources, and review materials. Further details will be given in future classes.</w:t>
      </w:r>
    </w:p>
    <w:p w14:paraId="1DD986F9" w14:textId="77777777" w:rsidR="00D71C04" w:rsidRPr="0092579F" w:rsidRDefault="00D71C04" w:rsidP="00D71C04">
      <w:pPr>
        <w:spacing w:after="0" w:line="240" w:lineRule="auto"/>
        <w:rPr>
          <w:rFonts w:ascii="Times New Roman" w:eastAsia="Times New Roman" w:hAnsi="Times New Roman"/>
          <w:color w:val="000000"/>
          <w:sz w:val="20"/>
          <w:szCs w:val="20"/>
        </w:rPr>
      </w:pPr>
    </w:p>
    <w:p w14:paraId="3D1BB109" w14:textId="77777777" w:rsidR="00D71C04" w:rsidRPr="0092579F" w:rsidRDefault="00D71C04" w:rsidP="00D71C04">
      <w:pPr>
        <w:spacing w:after="0" w:line="240" w:lineRule="auto"/>
        <w:rPr>
          <w:rFonts w:ascii="Times New Roman" w:eastAsia="Times New Roman" w:hAnsi="Times New Roman"/>
          <w:b/>
          <w:color w:val="000000"/>
          <w:sz w:val="20"/>
          <w:szCs w:val="20"/>
          <w:u w:val="single"/>
        </w:rPr>
      </w:pPr>
      <w:r w:rsidRPr="0092579F">
        <w:rPr>
          <w:rFonts w:ascii="Times New Roman" w:eastAsia="Times New Roman" w:hAnsi="Times New Roman"/>
          <w:b/>
          <w:color w:val="000000"/>
          <w:sz w:val="20"/>
          <w:szCs w:val="20"/>
          <w:u w:val="single"/>
        </w:rPr>
        <w:t>Outside of Class Expectations:</w:t>
      </w:r>
    </w:p>
    <w:p w14:paraId="6A63710C" w14:textId="77777777" w:rsidR="00D71C04" w:rsidRPr="0092579F" w:rsidRDefault="00D71C04" w:rsidP="00D71C04">
      <w:pPr>
        <w:spacing w:after="0" w:line="240" w:lineRule="auto"/>
        <w:rPr>
          <w:rFonts w:ascii="Times New Roman" w:eastAsia="Times New Roman" w:hAnsi="Times New Roman"/>
          <w:color w:val="000000"/>
          <w:sz w:val="20"/>
          <w:szCs w:val="20"/>
        </w:rPr>
      </w:pPr>
      <w:r w:rsidRPr="0092579F">
        <w:rPr>
          <w:rFonts w:ascii="Times New Roman" w:eastAsia="Times New Roman" w:hAnsi="Times New Roman"/>
          <w:color w:val="000000"/>
          <w:sz w:val="20"/>
          <w:szCs w:val="20"/>
        </w:rPr>
        <w:t xml:space="preserve">You may not skip your after school activities, sports practices, or organized events to work on any projects or homework from this class. You must get the work done on your own time outside of your other responsibilities. When you are allowed to choose groups for outside of class work, please choose people that are easy for you to meet. </w:t>
      </w:r>
    </w:p>
    <w:p w14:paraId="7E842ED2" w14:textId="77777777" w:rsidR="0041020F" w:rsidRPr="0092579F" w:rsidRDefault="0041020F" w:rsidP="00577BAD">
      <w:pPr>
        <w:spacing w:after="0" w:line="240" w:lineRule="auto"/>
        <w:rPr>
          <w:rFonts w:ascii="Times New Roman" w:eastAsia="Times New Roman" w:hAnsi="Times New Roman"/>
          <w:b/>
          <w:color w:val="000000"/>
          <w:sz w:val="20"/>
          <w:szCs w:val="20"/>
          <w:u w:val="single"/>
        </w:rPr>
      </w:pPr>
    </w:p>
    <w:p w14:paraId="5F1B39B1" w14:textId="77777777" w:rsidR="0092579F" w:rsidRPr="0092579F" w:rsidRDefault="0092579F" w:rsidP="0092579F">
      <w:pPr>
        <w:spacing w:after="0" w:line="240" w:lineRule="auto"/>
        <w:rPr>
          <w:rFonts w:ascii="Times New Roman" w:hAnsi="Times New Roman"/>
          <w:color w:val="000000" w:themeColor="text1"/>
          <w:sz w:val="20"/>
          <w:szCs w:val="20"/>
          <w:u w:val="single"/>
          <w:lang w:eastAsia="ko-KR"/>
        </w:rPr>
      </w:pPr>
      <w:r w:rsidRPr="0092579F">
        <w:rPr>
          <w:rFonts w:ascii="Times New Roman" w:hAnsi="Times New Roman"/>
          <w:b/>
          <w:bCs/>
          <w:color w:val="000000" w:themeColor="text1"/>
          <w:sz w:val="20"/>
          <w:szCs w:val="20"/>
          <w:u w:val="single"/>
          <w:lang w:eastAsia="ko-KR"/>
        </w:rPr>
        <w:t>Homework Policy:</w:t>
      </w:r>
    </w:p>
    <w:p w14:paraId="32811178" w14:textId="77777777" w:rsidR="0092579F" w:rsidRPr="00E70A7C" w:rsidRDefault="0092579F" w:rsidP="0092579F">
      <w:pPr>
        <w:spacing w:before="2" w:after="0" w:line="240" w:lineRule="auto"/>
        <w:ind w:right="170"/>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Homework is used to practice skills, gather background or context knowledge, and review. The amount and nature of homework will serve a clear learning goal.  Feedback will be given on all homework assignments to help guide student understanding.</w:t>
      </w:r>
    </w:p>
    <w:p w14:paraId="114828EC" w14:textId="77777777" w:rsidR="0092579F" w:rsidRPr="0092579F" w:rsidRDefault="0092579F" w:rsidP="0092579F">
      <w:pPr>
        <w:spacing w:after="0" w:line="240" w:lineRule="auto"/>
        <w:rPr>
          <w:rFonts w:ascii="Times New Roman" w:hAnsi="Times New Roman"/>
          <w:b/>
          <w:bCs/>
          <w:color w:val="000000" w:themeColor="text1"/>
          <w:sz w:val="20"/>
          <w:szCs w:val="20"/>
          <w:u w:val="single"/>
          <w:lang w:eastAsia="ko-KR"/>
        </w:rPr>
      </w:pPr>
    </w:p>
    <w:p w14:paraId="18569132" w14:textId="77777777" w:rsidR="0092579F" w:rsidRPr="00E70A7C" w:rsidRDefault="0092579F" w:rsidP="0092579F">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t>Zeros Aren’t Permitted (ZAP) Program:</w:t>
      </w:r>
    </w:p>
    <w:p w14:paraId="4C0CEC20"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The following guidelines will be followed when a student fails to turn in an assignment by the deadline.</w:t>
      </w:r>
    </w:p>
    <w:p w14:paraId="26CB73F9"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Teacher informs student that their name will be added to the ZAP form and their parents will be notified. </w:t>
      </w:r>
    </w:p>
    <w:p w14:paraId="662CE3F5"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Teacher fills out ZAP form.</w:t>
      </w:r>
    </w:p>
    <w:p w14:paraId="6332194D"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School principal informs parents that the student has a missing assignment and must come to school on Saturday at 10:00. </w:t>
      </w:r>
    </w:p>
    <w:p w14:paraId="14017D03"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If the student turns in the assignment by Friday at 2:45 PM, they do not have to come to DIS on Saturday.</w:t>
      </w:r>
    </w:p>
    <w:p w14:paraId="18258DFF"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Students can leave prior to 12:00 p.m. if they complete their missing work and turn it into the teacher on duty. </w:t>
      </w:r>
    </w:p>
    <w:p w14:paraId="73C52210"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b/>
          <w:bCs/>
          <w:color w:val="000000" w:themeColor="text1"/>
          <w:sz w:val="20"/>
          <w:szCs w:val="20"/>
          <w:lang w:eastAsia="ko-KR"/>
        </w:rPr>
        <w:t xml:space="preserve"> </w:t>
      </w:r>
    </w:p>
    <w:p w14:paraId="6CB8A304" w14:textId="77777777" w:rsidR="0092579F" w:rsidRPr="00E70A7C" w:rsidRDefault="0092579F" w:rsidP="0092579F">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t>Make-Up Policy:</w:t>
      </w:r>
    </w:p>
    <w:p w14:paraId="0252BD2E"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Only work or tests missed due to an excused absence may be made u</w:t>
      </w:r>
      <w:r w:rsidRPr="00E70A7C">
        <w:rPr>
          <w:rFonts w:ascii="Times New Roman" w:hAnsi="Times New Roman"/>
          <w:color w:val="000000" w:themeColor="text1"/>
          <w:sz w:val="20"/>
          <w:szCs w:val="20"/>
          <w:shd w:val="clear" w:color="auto" w:fill="FFFFFF"/>
          <w:lang w:eastAsia="ko-KR"/>
        </w:rPr>
        <w:t xml:space="preserve">p. </w:t>
      </w:r>
      <w:r w:rsidRPr="00E70A7C">
        <w:rPr>
          <w:rFonts w:ascii="Times New Roman" w:hAnsi="Times New Roman"/>
          <w:color w:val="000000" w:themeColor="text1"/>
          <w:sz w:val="20"/>
          <w:szCs w:val="20"/>
          <w:lang w:eastAsia="ko-KR"/>
        </w:rPr>
        <w:t xml:space="preserve">For </w:t>
      </w:r>
      <w:r w:rsidRPr="0092579F">
        <w:rPr>
          <w:rFonts w:ascii="Times New Roman" w:hAnsi="Times New Roman"/>
          <w:bCs/>
          <w:color w:val="000000" w:themeColor="text1"/>
          <w:sz w:val="20"/>
          <w:szCs w:val="20"/>
          <w:lang w:eastAsia="ko-KR"/>
        </w:rPr>
        <w:t>middle school,</w:t>
      </w:r>
      <w:r w:rsidRPr="00E70A7C">
        <w:rPr>
          <w:rFonts w:ascii="Times New Roman" w:hAnsi="Times New Roman"/>
          <w:color w:val="000000" w:themeColor="text1"/>
          <w:sz w:val="20"/>
          <w:szCs w:val="20"/>
          <w:lang w:eastAsia="ko-KR"/>
        </w:rPr>
        <w:t xml:space="preserve"> students who miss at least one class period of school must do the following:</w:t>
      </w:r>
    </w:p>
    <w:p w14:paraId="3B303067" w14:textId="77777777" w:rsidR="0092579F" w:rsidRPr="00E70A7C" w:rsidRDefault="0092579F" w:rsidP="0092579F">
      <w:pPr>
        <w:numPr>
          <w:ilvl w:val="0"/>
          <w:numId w:val="44"/>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First day back to class, student talks to teacher to receive make-up work;</w:t>
      </w:r>
    </w:p>
    <w:p w14:paraId="42BDBD15" w14:textId="77777777" w:rsidR="0092579F" w:rsidRPr="00E70A7C" w:rsidRDefault="0092579F" w:rsidP="0092579F">
      <w:pPr>
        <w:numPr>
          <w:ilvl w:val="0"/>
          <w:numId w:val="44"/>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Second day back to class, student turns in make-up work </w:t>
      </w:r>
    </w:p>
    <w:p w14:paraId="040B9B0F"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For example, if a student misses Monday (blue day), Wednesday would be the first day back to class when the student talks to the teacher, and Friday would be the second day back to class when the work is due. </w:t>
      </w:r>
    </w:p>
    <w:p w14:paraId="4C484C6A"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b/>
          <w:bCs/>
          <w:color w:val="000000" w:themeColor="text1"/>
          <w:sz w:val="20"/>
          <w:szCs w:val="20"/>
          <w:lang w:eastAsia="ko-KR"/>
        </w:rPr>
        <w:t xml:space="preserve"> </w:t>
      </w:r>
    </w:p>
    <w:p w14:paraId="0CA860AB" w14:textId="77777777" w:rsidR="0092579F" w:rsidRPr="00E70A7C" w:rsidRDefault="0092579F" w:rsidP="0092579F">
      <w:pPr>
        <w:spacing w:after="0" w:line="240" w:lineRule="auto"/>
        <w:ind w:right="-20"/>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t>Academic Honesty:</w:t>
      </w:r>
    </w:p>
    <w:p w14:paraId="329131A6"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Academic honesty is important to student learning and fundamental to the schoolwide learner outcomes (SLO) at DIS. Unacceptable behavior includes, but is not limited to cheating and plagiarism as outlined below:</w:t>
      </w:r>
    </w:p>
    <w:p w14:paraId="072A899F" w14:textId="77777777" w:rsidR="0092579F" w:rsidRPr="00E70A7C" w:rsidRDefault="0092579F" w:rsidP="0092579F">
      <w:pPr>
        <w:spacing w:after="0" w:line="240" w:lineRule="auto"/>
        <w:rPr>
          <w:rFonts w:ascii="Times New Roman" w:eastAsia="Times New Roman" w:hAnsi="Times New Roman"/>
          <w:color w:val="000000" w:themeColor="text1"/>
          <w:sz w:val="20"/>
          <w:szCs w:val="20"/>
          <w:lang w:eastAsia="ko-KR"/>
        </w:rPr>
      </w:pPr>
    </w:p>
    <w:p w14:paraId="05EE43D9" w14:textId="77777777" w:rsidR="0092579F" w:rsidRPr="0092579F" w:rsidRDefault="0092579F" w:rsidP="0092579F">
      <w:pPr>
        <w:spacing w:after="0" w:line="240" w:lineRule="auto"/>
        <w:ind w:left="720"/>
        <w:rPr>
          <w:rFonts w:ascii="Times New Roman" w:hAnsi="Times New Roman"/>
          <w:i/>
          <w:iCs/>
          <w:color w:val="000000" w:themeColor="text1"/>
          <w:sz w:val="20"/>
          <w:szCs w:val="20"/>
          <w:lang w:eastAsia="ko-KR"/>
        </w:rPr>
      </w:pPr>
      <w:r w:rsidRPr="00E70A7C">
        <w:rPr>
          <w:rFonts w:ascii="Times New Roman" w:hAnsi="Times New Roman"/>
          <w:b/>
          <w:bCs/>
          <w:i/>
          <w:iCs/>
          <w:color w:val="000000" w:themeColor="text1"/>
          <w:sz w:val="20"/>
          <w:szCs w:val="20"/>
          <w:lang w:eastAsia="ko-KR"/>
        </w:rPr>
        <w:t xml:space="preserve">Cheating - </w:t>
      </w:r>
      <w:r w:rsidRPr="00E70A7C">
        <w:rPr>
          <w:rFonts w:ascii="Times New Roman" w:hAnsi="Times New Roman"/>
          <w:i/>
          <w:iCs/>
          <w:color w:val="000000" w:themeColor="text1"/>
          <w:sz w:val="20"/>
          <w:szCs w:val="20"/>
          <w:lang w:eastAsia="ko-KR"/>
        </w:rPr>
        <w:t>is any act of fraud, deception, or distortion of the truth by which a s</w:t>
      </w:r>
      <w:r w:rsidRPr="0092579F">
        <w:rPr>
          <w:rFonts w:ascii="Times New Roman" w:hAnsi="Times New Roman"/>
          <w:i/>
          <w:iCs/>
          <w:color w:val="000000" w:themeColor="text1"/>
          <w:sz w:val="20"/>
          <w:szCs w:val="20"/>
          <w:lang w:eastAsia="ko-KR"/>
        </w:rPr>
        <w:t>tudent misrepresents mastery or</w:t>
      </w:r>
    </w:p>
    <w:p w14:paraId="20ADA052" w14:textId="77777777" w:rsidR="0092579F" w:rsidRPr="00E70A7C" w:rsidRDefault="0092579F" w:rsidP="0092579F">
      <w:pPr>
        <w:spacing w:after="0" w:line="240" w:lineRule="auto"/>
        <w:ind w:left="720"/>
        <w:rPr>
          <w:rFonts w:ascii="Times New Roman" w:hAnsi="Times New Roman"/>
          <w:i/>
          <w:iCs/>
          <w:color w:val="000000" w:themeColor="text1"/>
          <w:sz w:val="20"/>
          <w:szCs w:val="20"/>
          <w:lang w:eastAsia="ko-KR"/>
        </w:rPr>
      </w:pPr>
      <w:r w:rsidRPr="00E70A7C">
        <w:rPr>
          <w:rFonts w:ascii="Times New Roman" w:hAnsi="Times New Roman"/>
          <w:i/>
          <w:iCs/>
          <w:color w:val="000000" w:themeColor="text1"/>
          <w:sz w:val="20"/>
          <w:szCs w:val="20"/>
          <w:lang w:eastAsia="ko-KR"/>
        </w:rPr>
        <w:t xml:space="preserve">understanding of academic information or material. Cheating may include, but is not limited to the following: </w:t>
      </w:r>
    </w:p>
    <w:p w14:paraId="3FEC1E04"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Partially or completely copying another person’s work and turning it in as one’s own.</w:t>
      </w:r>
    </w:p>
    <w:p w14:paraId="60484A14"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The use of unauthorized sources of information during a test.</w:t>
      </w:r>
    </w:p>
    <w:p w14:paraId="504EDE2C"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lastRenderedPageBreak/>
        <w:t>Looking at another student’s test or allowing another person to do so.</w:t>
      </w:r>
    </w:p>
    <w:p w14:paraId="7CAE0FF4"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Completing an assignment for another person, or allowing another person to complete any part of an assignment for one’s self.</w:t>
      </w:r>
    </w:p>
    <w:p w14:paraId="3CA6F8E7" w14:textId="77777777" w:rsidR="0092579F" w:rsidRPr="00E70A7C" w:rsidRDefault="0092579F" w:rsidP="0092579F">
      <w:pPr>
        <w:numPr>
          <w:ilvl w:val="0"/>
          <w:numId w:val="46"/>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Asking and/or giving questions/answers to other DIS students before, during or after an assessment.</w:t>
      </w:r>
    </w:p>
    <w:p w14:paraId="6CA79A18" w14:textId="77777777" w:rsidR="0092579F" w:rsidRPr="00E70A7C" w:rsidRDefault="0092579F" w:rsidP="0092579F">
      <w:pPr>
        <w:numPr>
          <w:ilvl w:val="0"/>
          <w:numId w:val="46"/>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Copying teacher resources (teacher-made tests, tests from prior years, etc.) and answers (before, during, or after an assignment or assessment)</w:t>
      </w:r>
    </w:p>
    <w:p w14:paraId="74CF854C" w14:textId="77777777" w:rsidR="0092579F" w:rsidRPr="0092579F" w:rsidRDefault="0092579F" w:rsidP="0092579F">
      <w:pPr>
        <w:spacing w:after="0" w:line="240" w:lineRule="auto"/>
        <w:ind w:left="720"/>
        <w:rPr>
          <w:rFonts w:ascii="Times New Roman" w:eastAsia="Times New Roman" w:hAnsi="Times New Roman"/>
          <w:color w:val="000000" w:themeColor="text1"/>
          <w:sz w:val="20"/>
          <w:szCs w:val="20"/>
          <w:lang w:eastAsia="ko-KR"/>
        </w:rPr>
      </w:pPr>
    </w:p>
    <w:p w14:paraId="5839BB1B" w14:textId="77777777" w:rsidR="0092579F" w:rsidRPr="0092579F" w:rsidRDefault="0092579F" w:rsidP="0092579F">
      <w:pPr>
        <w:spacing w:after="0" w:line="240" w:lineRule="auto"/>
        <w:ind w:left="720"/>
        <w:rPr>
          <w:rFonts w:ascii="Times New Roman" w:hAnsi="Times New Roman"/>
          <w:i/>
          <w:iCs/>
          <w:color w:val="000000" w:themeColor="text1"/>
          <w:sz w:val="20"/>
          <w:szCs w:val="20"/>
          <w:lang w:eastAsia="ko-KR"/>
        </w:rPr>
      </w:pPr>
      <w:r w:rsidRPr="00E70A7C">
        <w:rPr>
          <w:rFonts w:ascii="Times New Roman" w:hAnsi="Times New Roman"/>
          <w:b/>
          <w:bCs/>
          <w:i/>
          <w:iCs/>
          <w:color w:val="000000" w:themeColor="text1"/>
          <w:sz w:val="20"/>
          <w:szCs w:val="20"/>
          <w:lang w:eastAsia="ko-KR"/>
        </w:rPr>
        <w:t xml:space="preserve">Plagiarism - </w:t>
      </w:r>
      <w:r w:rsidRPr="00E70A7C">
        <w:rPr>
          <w:rFonts w:ascii="Times New Roman" w:hAnsi="Times New Roman"/>
          <w:i/>
          <w:iCs/>
          <w:color w:val="000000" w:themeColor="text1"/>
          <w:sz w:val="20"/>
          <w:szCs w:val="20"/>
          <w:lang w:eastAsia="ko-KR"/>
        </w:rPr>
        <w:t>is the inclusion in total or part of another’s words, ideas, work, material or data as one’s own.</w:t>
      </w:r>
      <w:r w:rsidRPr="0092579F">
        <w:rPr>
          <w:rFonts w:ascii="Times New Roman" w:hAnsi="Times New Roman"/>
          <w:i/>
          <w:iCs/>
          <w:color w:val="000000" w:themeColor="text1"/>
          <w:sz w:val="20"/>
          <w:szCs w:val="20"/>
          <w:lang w:eastAsia="ko-KR"/>
        </w:rPr>
        <w:t xml:space="preserve">  Plagiarism </w:t>
      </w:r>
      <w:r w:rsidRPr="00E70A7C">
        <w:rPr>
          <w:rFonts w:ascii="Times New Roman" w:hAnsi="Times New Roman"/>
          <w:i/>
          <w:iCs/>
          <w:color w:val="000000" w:themeColor="text1"/>
          <w:sz w:val="20"/>
          <w:szCs w:val="20"/>
          <w:lang w:eastAsia="ko-KR"/>
        </w:rPr>
        <w:t>includes, but is not limited to:</w:t>
      </w:r>
    </w:p>
    <w:p w14:paraId="39CBD672" w14:textId="77777777" w:rsidR="0092579F" w:rsidRPr="0092579F" w:rsidRDefault="0092579F" w:rsidP="0092579F">
      <w:pPr>
        <w:pStyle w:val="ListParagraph"/>
        <w:numPr>
          <w:ilvl w:val="0"/>
          <w:numId w:val="47"/>
        </w:numPr>
        <w:spacing w:after="0" w:line="240" w:lineRule="auto"/>
        <w:ind w:left="1440"/>
        <w:rPr>
          <w:rFonts w:ascii="Times New Roman" w:hAnsi="Times New Roman"/>
          <w:color w:val="000000" w:themeColor="text1"/>
          <w:sz w:val="20"/>
          <w:szCs w:val="20"/>
          <w:lang w:eastAsia="ko-KR"/>
        </w:rPr>
      </w:pPr>
      <w:r w:rsidRPr="0092579F">
        <w:rPr>
          <w:rFonts w:ascii="Times New Roman" w:hAnsi="Times New Roman"/>
          <w:color w:val="000000" w:themeColor="text1"/>
          <w:sz w:val="20"/>
          <w:szCs w:val="20"/>
          <w:lang w:eastAsia="ko-KR"/>
        </w:rPr>
        <w:t>Quoting or paraphrasing materials without citing the source and submitting those materials as one’s own work.</w:t>
      </w:r>
    </w:p>
    <w:p w14:paraId="5BEEB2DF" w14:textId="77777777" w:rsidR="0092579F" w:rsidRPr="0092579F" w:rsidRDefault="0092579F" w:rsidP="0092579F">
      <w:pPr>
        <w:pStyle w:val="ListParagraph"/>
        <w:numPr>
          <w:ilvl w:val="0"/>
          <w:numId w:val="47"/>
        </w:numPr>
        <w:spacing w:after="0" w:line="240" w:lineRule="auto"/>
        <w:ind w:left="1440"/>
        <w:rPr>
          <w:rFonts w:ascii="Times New Roman" w:hAnsi="Times New Roman"/>
          <w:color w:val="000000" w:themeColor="text1"/>
          <w:sz w:val="20"/>
          <w:szCs w:val="20"/>
          <w:lang w:eastAsia="ko-KR"/>
        </w:rPr>
      </w:pPr>
      <w:r w:rsidRPr="0092579F">
        <w:rPr>
          <w:rFonts w:ascii="Times New Roman" w:hAnsi="Times New Roman"/>
          <w:color w:val="000000" w:themeColor="text1"/>
          <w:sz w:val="20"/>
          <w:szCs w:val="20"/>
          <w:lang w:eastAsia="ko-KR"/>
        </w:rPr>
        <w:t>Submitting as one’s own work, work prepared by others or prepared in collaboration with others.</w:t>
      </w:r>
    </w:p>
    <w:p w14:paraId="6F50FE95" w14:textId="77777777" w:rsidR="0092579F" w:rsidRPr="00E70A7C" w:rsidRDefault="0092579F" w:rsidP="0092579F">
      <w:pPr>
        <w:spacing w:after="0" w:line="240" w:lineRule="auto"/>
        <w:ind w:left="720"/>
        <w:rPr>
          <w:rFonts w:ascii="Times New Roman" w:eastAsia="Times New Roman" w:hAnsi="Times New Roman"/>
          <w:color w:val="000000" w:themeColor="text1"/>
          <w:sz w:val="20"/>
          <w:szCs w:val="20"/>
          <w:lang w:eastAsia="ko-KR"/>
        </w:rPr>
      </w:pPr>
    </w:p>
    <w:p w14:paraId="114397B6" w14:textId="77777777" w:rsidR="0092579F" w:rsidRPr="00E70A7C" w:rsidRDefault="0092579F" w:rsidP="0092579F">
      <w:pPr>
        <w:spacing w:after="0" w:line="240" w:lineRule="auto"/>
        <w:ind w:left="720"/>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See Student Handbook for consequences of academic dishonesty.</w:t>
      </w:r>
    </w:p>
    <w:p w14:paraId="34EF65A5" w14:textId="77777777" w:rsidR="0092579F" w:rsidRPr="0092579F" w:rsidRDefault="0092579F" w:rsidP="00577BAD">
      <w:pPr>
        <w:spacing w:after="0" w:line="240" w:lineRule="auto"/>
        <w:rPr>
          <w:rFonts w:ascii="Times New Roman" w:eastAsia="Times New Roman" w:hAnsi="Times New Roman"/>
          <w:b/>
          <w:color w:val="000000"/>
          <w:sz w:val="20"/>
          <w:szCs w:val="20"/>
          <w:u w:val="single"/>
        </w:rPr>
      </w:pPr>
    </w:p>
    <w:p w14:paraId="06E0A4E8" w14:textId="56769CCB" w:rsidR="00102C08" w:rsidRPr="00AD4B0F" w:rsidRDefault="00102C08" w:rsidP="00577BAD">
      <w:pPr>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color w:val="000000"/>
          <w:sz w:val="20"/>
          <w:szCs w:val="20"/>
          <w:u w:val="single"/>
        </w:rPr>
        <w:t>Course Outline:</w:t>
      </w:r>
      <w:r w:rsidRPr="00AD4B0F">
        <w:rPr>
          <w:rFonts w:ascii="Times New Roman" w:eastAsia="Times New Roman" w:hAnsi="Times New Roman"/>
          <w:b/>
          <w:color w:val="000000"/>
          <w:sz w:val="20"/>
          <w:szCs w:val="20"/>
        </w:rPr>
        <w:t xml:space="preserve"> </w:t>
      </w:r>
      <w:r w:rsidRPr="00AD4B0F">
        <w:rPr>
          <w:rFonts w:ascii="Times New Roman" w:eastAsia="Times New Roman" w:hAnsi="Times New Roman"/>
          <w:color w:val="000000"/>
          <w:sz w:val="20"/>
          <w:szCs w:val="20"/>
        </w:rPr>
        <w:t>(percentage of AP Exam in parentheses)</w:t>
      </w:r>
    </w:p>
    <w:p w14:paraId="15501A2D" w14:textId="35B30ADE" w:rsidR="00102C08" w:rsidRPr="00AD4B0F" w:rsidRDefault="00102C08"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I - Psychology’s History and Approaches (2-4%)</w:t>
      </w:r>
    </w:p>
    <w:p w14:paraId="70EB4EDC" w14:textId="77777777" w:rsidR="00102C08" w:rsidRPr="00AD4B0F" w:rsidRDefault="00102C08" w:rsidP="00577BAD">
      <w:pPr>
        <w:pStyle w:val="ListParagraph"/>
        <w:numPr>
          <w:ilvl w:val="0"/>
          <w:numId w:val="1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What is psychology?</w:t>
      </w:r>
    </w:p>
    <w:p w14:paraId="6F00F4D1" w14:textId="77777777" w:rsidR="00102C08" w:rsidRPr="00AD4B0F" w:rsidRDefault="00102C08" w:rsidP="00577BAD">
      <w:pPr>
        <w:pStyle w:val="ListParagraph"/>
        <w:numPr>
          <w:ilvl w:val="0"/>
          <w:numId w:val="1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Logic, Philosophy and History of Science</w:t>
      </w:r>
    </w:p>
    <w:p w14:paraId="04DF533B" w14:textId="5D776F25" w:rsidR="00062CBD" w:rsidRPr="00AD4B0F" w:rsidRDefault="00102C08" w:rsidP="00577BAD">
      <w:pPr>
        <w:pStyle w:val="ListParagraph"/>
        <w:numPr>
          <w:ilvl w:val="0"/>
          <w:numId w:val="1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Psychology’s Approaches</w:t>
      </w:r>
    </w:p>
    <w:p w14:paraId="12E3FE59" w14:textId="237D07E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did psychologists develop from its pre-scientific roots in early understandings of mind and body to the beginnings of modern science? </w:t>
      </w:r>
    </w:p>
    <w:p w14:paraId="52C56302" w14:textId="0EA42319"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When and how did modern psychological science begin? </w:t>
      </w:r>
    </w:p>
    <w:p w14:paraId="79742BF3"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did psychology continue to develop from the 1920s through today? </w:t>
      </w:r>
    </w:p>
    <w:p w14:paraId="104FFE2F" w14:textId="2E223D9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4. What is psycho</w:t>
      </w:r>
      <w:r w:rsidR="00082A69" w:rsidRPr="00AD4B0F">
        <w:rPr>
          <w:rFonts w:ascii="Times New Roman" w:eastAsia="Times New Roman" w:hAnsi="Times New Roman"/>
          <w:color w:val="000000"/>
          <w:sz w:val="20"/>
          <w:szCs w:val="20"/>
        </w:rPr>
        <w:t xml:space="preserve">logy’s historic biggest issue? </w:t>
      </w:r>
    </w:p>
    <w:p w14:paraId="3EB10893" w14:textId="72A0AC2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psychology’s level of analysis and related perspectives? </w:t>
      </w:r>
    </w:p>
    <w:p w14:paraId="0A4567B9" w14:textId="0B9FD709"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What are</w:t>
      </w:r>
      <w:r w:rsidR="00082A69" w:rsidRPr="00AD4B0F">
        <w:rPr>
          <w:rFonts w:ascii="Times New Roman" w:eastAsia="Times New Roman" w:hAnsi="Times New Roman"/>
          <w:color w:val="000000"/>
          <w:sz w:val="20"/>
          <w:szCs w:val="20"/>
        </w:rPr>
        <w:t xml:space="preserve"> psychology’s main sub-fields? </w:t>
      </w:r>
    </w:p>
    <w:p w14:paraId="3E2EE80A" w14:textId="23A8D104"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7. How can psychological principles help you as a student?</w:t>
      </w:r>
    </w:p>
    <w:p w14:paraId="2052FE9D" w14:textId="219BBBAC" w:rsidR="00102C08" w:rsidRPr="00AD4B0F" w:rsidRDefault="00082A69"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 Pages 2-17</w:t>
      </w:r>
      <w:r w:rsidR="00102C08" w:rsidRPr="00AD4B0F">
        <w:rPr>
          <w:rFonts w:ascii="Times New Roman" w:eastAsia="Times New Roman" w:hAnsi="Times New Roman"/>
          <w:i/>
          <w:color w:val="000000"/>
          <w:sz w:val="20"/>
          <w:szCs w:val="20"/>
        </w:rPr>
        <w:br/>
      </w:r>
    </w:p>
    <w:p w14:paraId="52ED1ADC" w14:textId="77777777" w:rsidR="00102C08" w:rsidRPr="00AD4B0F" w:rsidRDefault="00102C08" w:rsidP="00577BAD">
      <w:pPr>
        <w:shd w:val="clear" w:color="auto" w:fill="FFFFFF"/>
        <w:spacing w:after="0" w:line="240" w:lineRule="auto"/>
        <w:rPr>
          <w:rFonts w:ascii="Times New Roman" w:eastAsia="Times New Roman" w:hAnsi="Times New Roman"/>
          <w:b/>
          <w:bCs/>
          <w:color w:val="000000"/>
          <w:sz w:val="20"/>
          <w:szCs w:val="20"/>
        </w:rPr>
      </w:pPr>
      <w:r w:rsidRPr="00AD4B0F">
        <w:rPr>
          <w:rFonts w:ascii="Times New Roman" w:eastAsia="Times New Roman" w:hAnsi="Times New Roman"/>
          <w:b/>
          <w:bCs/>
          <w:color w:val="000000"/>
          <w:sz w:val="20"/>
          <w:szCs w:val="20"/>
        </w:rPr>
        <w:t>II - Research Methods: Thinking Critically with Psychological Science (8-10%)</w:t>
      </w:r>
    </w:p>
    <w:p w14:paraId="7F5B021B" w14:textId="77777777" w:rsidR="00102C08"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Scientific Method</w:t>
      </w:r>
    </w:p>
    <w:p w14:paraId="352DE420" w14:textId="77777777" w:rsidR="00102C08"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Experimental, Correlation, and Clinical Research</w:t>
      </w:r>
    </w:p>
    <w:p w14:paraId="59C0A48B" w14:textId="77777777" w:rsidR="00102C08"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Statistics</w:t>
      </w:r>
    </w:p>
    <w:p w14:paraId="513DB97D" w14:textId="48E57247" w:rsidR="00062CBD"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Ethics in Research</w:t>
      </w:r>
    </w:p>
    <w:p w14:paraId="0A9A0D45" w14:textId="77777777" w:rsidR="00082A69"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Why are answers that flow from the scientific approach more reliable than those based on intuition and common sense? </w:t>
      </w:r>
    </w:p>
    <w:p w14:paraId="4763B1CE" w14:textId="1DE5D00D"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are three main components of the scientific attitude? </w:t>
      </w:r>
    </w:p>
    <w:p w14:paraId="2D34908E" w14:textId="73E7E7B5"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do theories </w:t>
      </w:r>
      <w:r w:rsidR="00082A69" w:rsidRPr="00AD4B0F">
        <w:rPr>
          <w:rFonts w:ascii="Times New Roman" w:eastAsia="Times New Roman" w:hAnsi="Times New Roman"/>
          <w:color w:val="000000"/>
          <w:sz w:val="20"/>
          <w:szCs w:val="20"/>
        </w:rPr>
        <w:t xml:space="preserve">advance psychological science? </w:t>
      </w:r>
    </w:p>
    <w:p w14:paraId="549A6B94"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4. How do psychologists observe and describe behavior?</w:t>
      </w:r>
    </w:p>
    <w:p w14:paraId="51965FF4" w14:textId="7D31E86B"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positive and negative correlations, and why do they enable prediction but not cause-effect explanation? </w:t>
      </w:r>
    </w:p>
    <w:p w14:paraId="46F3CE7E" w14:textId="01C4E7EE"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W</w:t>
      </w:r>
      <w:r w:rsidR="00082A69" w:rsidRPr="00AD4B0F">
        <w:rPr>
          <w:rFonts w:ascii="Times New Roman" w:eastAsia="Times New Roman" w:hAnsi="Times New Roman"/>
          <w:color w:val="000000"/>
          <w:sz w:val="20"/>
          <w:szCs w:val="20"/>
        </w:rPr>
        <w:t xml:space="preserve">hat are illusory correlations? </w:t>
      </w:r>
    </w:p>
    <w:p w14:paraId="11BC480A" w14:textId="7A0248A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do experiments, powered by random assignment, clarify cause and effect? </w:t>
      </w:r>
    </w:p>
    <w:p w14:paraId="7F24581C"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can we describe data with measures of central tendency and variation? </w:t>
      </w:r>
    </w:p>
    <w:p w14:paraId="04930A14" w14:textId="336F70D4"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principles can guide our making generalizations from samples and deciding whether differences are significant? </w:t>
      </w:r>
    </w:p>
    <w:p w14:paraId="6062CB97" w14:textId="4FBE737C"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Can laboratory experiments illuminate ever</w:t>
      </w:r>
      <w:r w:rsidR="00082A69" w:rsidRPr="00AD4B0F">
        <w:rPr>
          <w:rFonts w:ascii="Times New Roman" w:eastAsia="Times New Roman" w:hAnsi="Times New Roman"/>
          <w:color w:val="000000"/>
          <w:sz w:val="20"/>
          <w:szCs w:val="20"/>
        </w:rPr>
        <w:t xml:space="preserve">yday life? </w:t>
      </w:r>
    </w:p>
    <w:p w14:paraId="4FF2D82D" w14:textId="58612E04"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Does behavior depend on one’s culture and gender? </w:t>
      </w:r>
    </w:p>
    <w:p w14:paraId="135E36A9" w14:textId="676C0495"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Why do psychologists study animals, and is it eth</w:t>
      </w:r>
      <w:r w:rsidR="00082A69" w:rsidRPr="00AD4B0F">
        <w:rPr>
          <w:rFonts w:ascii="Times New Roman" w:eastAsia="Times New Roman" w:hAnsi="Times New Roman"/>
          <w:color w:val="000000"/>
          <w:sz w:val="20"/>
          <w:szCs w:val="20"/>
        </w:rPr>
        <w:t xml:space="preserve">ical to experiment on animals? </w:t>
      </w:r>
    </w:p>
    <w:p w14:paraId="2BC3F926" w14:textId="35F8BBBF"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Is it ethical to experiment on people? </w:t>
      </w:r>
    </w:p>
    <w:p w14:paraId="3B77C337" w14:textId="1839EB1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Is psychology free of value judgment?</w:t>
      </w:r>
    </w:p>
    <w:p w14:paraId="4F265FFC" w14:textId="0F87B644" w:rsidR="00102C08" w:rsidRPr="00AD4B0F" w:rsidRDefault="00082A69"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2 Pages 19-49</w:t>
      </w:r>
      <w:r w:rsidR="00102C08" w:rsidRPr="00AD4B0F">
        <w:rPr>
          <w:rFonts w:ascii="Times New Roman" w:eastAsia="Times New Roman" w:hAnsi="Times New Roman"/>
          <w:i/>
          <w:color w:val="000000"/>
          <w:sz w:val="20"/>
          <w:szCs w:val="20"/>
        </w:rPr>
        <w:br/>
      </w:r>
    </w:p>
    <w:p w14:paraId="0E3D1992" w14:textId="38C675DF" w:rsidR="00102C08" w:rsidRPr="00AD4B0F" w:rsidRDefault="00102C08"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III - Biological Bases of Behavior (8-10%)</w:t>
      </w:r>
    </w:p>
    <w:p w14:paraId="364A306D"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Brain</w:t>
      </w:r>
    </w:p>
    <w:p w14:paraId="7FEFFF1B"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Neuroanatomy</w:t>
      </w:r>
    </w:p>
    <w:p w14:paraId="47127898"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Nervous System</w:t>
      </w:r>
    </w:p>
    <w:p w14:paraId="385AB8F0"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Neural Communication and Transmission</w:t>
      </w:r>
    </w:p>
    <w:p w14:paraId="2B67E1A3"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Endocrine System</w:t>
      </w:r>
    </w:p>
    <w:p w14:paraId="3FDB3144"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Genetics</w:t>
      </w:r>
    </w:p>
    <w:p w14:paraId="3FE00187" w14:textId="56FDE208"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Evolutionary Psychology</w:t>
      </w:r>
    </w:p>
    <w:p w14:paraId="01C2BEB9" w14:textId="072259A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 What are neurons, and how</w:t>
      </w:r>
      <w:r w:rsidR="00082A69" w:rsidRPr="00AD4B0F">
        <w:rPr>
          <w:rFonts w:ascii="Times New Roman" w:eastAsia="Times New Roman" w:hAnsi="Times New Roman"/>
          <w:color w:val="000000"/>
          <w:sz w:val="20"/>
          <w:szCs w:val="20"/>
        </w:rPr>
        <w:t xml:space="preserve"> do they transmit information? </w:t>
      </w:r>
    </w:p>
    <w:p w14:paraId="464A5A2F" w14:textId="77777777" w:rsidR="00082A69"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How do nerve cells communi</w:t>
      </w:r>
      <w:r w:rsidR="00082A69" w:rsidRPr="00AD4B0F">
        <w:rPr>
          <w:rFonts w:ascii="Times New Roman" w:eastAsia="Times New Roman" w:hAnsi="Times New Roman"/>
          <w:color w:val="000000"/>
          <w:sz w:val="20"/>
          <w:szCs w:val="20"/>
        </w:rPr>
        <w:t>cate with other nerve cells?</w:t>
      </w:r>
    </w:p>
    <w:p w14:paraId="1EEA0741" w14:textId="6AD995D6" w:rsidR="00062CBD"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t>
      </w:r>
      <w:r w:rsidR="00062CBD" w:rsidRPr="00AD4B0F">
        <w:rPr>
          <w:rFonts w:ascii="Times New Roman" w:eastAsia="Times New Roman" w:hAnsi="Times New Roman"/>
          <w:color w:val="000000"/>
          <w:sz w:val="20"/>
          <w:szCs w:val="20"/>
        </w:rPr>
        <w:t>How do neurotransmitters influence behav</w:t>
      </w:r>
      <w:r w:rsidRPr="00AD4B0F">
        <w:rPr>
          <w:rFonts w:ascii="Times New Roman" w:eastAsia="Times New Roman" w:hAnsi="Times New Roman"/>
          <w:color w:val="000000"/>
          <w:sz w:val="20"/>
          <w:szCs w:val="20"/>
        </w:rPr>
        <w:t xml:space="preserve">ior, and how do drugs and other </w:t>
      </w:r>
      <w:r w:rsidR="00062CBD" w:rsidRPr="00AD4B0F">
        <w:rPr>
          <w:rFonts w:ascii="Times New Roman" w:eastAsia="Times New Roman" w:hAnsi="Times New Roman"/>
          <w:color w:val="000000"/>
          <w:sz w:val="20"/>
          <w:szCs w:val="20"/>
        </w:rPr>
        <w:t xml:space="preserve">chemicals affect neurotransmitters? </w:t>
      </w:r>
    </w:p>
    <w:p w14:paraId="0D5ACADC" w14:textId="5BB9D90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4. What are the functions of the ner</w:t>
      </w:r>
      <w:r w:rsidR="00082A69" w:rsidRPr="00AD4B0F">
        <w:rPr>
          <w:rFonts w:ascii="Times New Roman" w:eastAsia="Times New Roman" w:hAnsi="Times New Roman"/>
          <w:color w:val="000000"/>
          <w:sz w:val="20"/>
          <w:szCs w:val="20"/>
        </w:rPr>
        <w:t xml:space="preserve">vous system’s main divisions? </w:t>
      </w:r>
    </w:p>
    <w:p w14:paraId="3E56AEA1" w14:textId="50CF64A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How does the endocrine system-the body’s slower </w:t>
      </w:r>
      <w:r w:rsidR="00082A69" w:rsidRPr="00AD4B0F">
        <w:rPr>
          <w:rFonts w:ascii="Times New Roman" w:eastAsia="Times New Roman" w:hAnsi="Times New Roman"/>
          <w:color w:val="000000"/>
          <w:sz w:val="20"/>
          <w:szCs w:val="20"/>
        </w:rPr>
        <w:t xml:space="preserve">information system-transmit its </w:t>
      </w:r>
      <w:r w:rsidRPr="00AD4B0F">
        <w:rPr>
          <w:rFonts w:ascii="Times New Roman" w:eastAsia="Times New Roman" w:hAnsi="Times New Roman"/>
          <w:color w:val="000000"/>
          <w:sz w:val="20"/>
          <w:szCs w:val="20"/>
        </w:rPr>
        <w:t xml:space="preserve">messages? </w:t>
      </w:r>
    </w:p>
    <w:p w14:paraId="38FD631C" w14:textId="26FC113E"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How do neuroscientists study the brain’s con</w:t>
      </w:r>
      <w:r w:rsidR="00082A69" w:rsidRPr="00AD4B0F">
        <w:rPr>
          <w:rFonts w:ascii="Times New Roman" w:eastAsia="Times New Roman" w:hAnsi="Times New Roman"/>
          <w:color w:val="000000"/>
          <w:sz w:val="20"/>
          <w:szCs w:val="20"/>
        </w:rPr>
        <w:t xml:space="preserve">nections to behavior and mind? </w:t>
      </w:r>
    </w:p>
    <w:p w14:paraId="2310DE4B" w14:textId="2F2E2DC6"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are the functions of important lower-level brain structures? </w:t>
      </w:r>
    </w:p>
    <w:p w14:paraId="227BDC65" w14:textId="7C009DD3"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8. What functions are served by the va</w:t>
      </w:r>
      <w:r w:rsidR="00082A69" w:rsidRPr="00AD4B0F">
        <w:rPr>
          <w:rFonts w:ascii="Times New Roman" w:eastAsia="Times New Roman" w:hAnsi="Times New Roman"/>
          <w:color w:val="000000"/>
          <w:sz w:val="20"/>
          <w:szCs w:val="20"/>
        </w:rPr>
        <w:t xml:space="preserve">rious cerebral cortex regions? </w:t>
      </w:r>
    </w:p>
    <w:p w14:paraId="3ED37AF7" w14:textId="3EB3AA1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brain areas are involved in language processing? </w:t>
      </w:r>
    </w:p>
    <w:p w14:paraId="5E7B4217" w14:textId="23784F6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To what extent can a da</w:t>
      </w:r>
      <w:r w:rsidR="00082A69" w:rsidRPr="00AD4B0F">
        <w:rPr>
          <w:rFonts w:ascii="Times New Roman" w:eastAsia="Times New Roman" w:hAnsi="Times New Roman"/>
          <w:color w:val="000000"/>
          <w:sz w:val="20"/>
          <w:szCs w:val="20"/>
        </w:rPr>
        <w:t xml:space="preserve">maged brain reorganize itself? </w:t>
      </w:r>
    </w:p>
    <w:p w14:paraId="47ABFF21" w14:textId="598B6AD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do split brains reveal about the function of our two brain hemispheres? </w:t>
      </w:r>
    </w:p>
    <w:p w14:paraId="176F888D" w14:textId="0D69DD5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What is the “dual processing” being revealed by t</w:t>
      </w:r>
      <w:r w:rsidR="00082A69" w:rsidRPr="00AD4B0F">
        <w:rPr>
          <w:rFonts w:ascii="Times New Roman" w:eastAsia="Times New Roman" w:hAnsi="Times New Roman"/>
          <w:color w:val="000000"/>
          <w:sz w:val="20"/>
          <w:szCs w:val="20"/>
        </w:rPr>
        <w:t xml:space="preserve">oday’s cognitive neuroscience? </w:t>
      </w:r>
    </w:p>
    <w:p w14:paraId="23619C47" w14:textId="36E48B38"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are genes, and how do behavior geneticists explain our individual differences? </w:t>
      </w:r>
    </w:p>
    <w:p w14:paraId="299B0E14" w14:textId="21492EAC"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What is heritability, and how does it rel</w:t>
      </w:r>
      <w:r w:rsidR="00082A69" w:rsidRPr="00AD4B0F">
        <w:rPr>
          <w:rFonts w:ascii="Times New Roman" w:eastAsia="Times New Roman" w:hAnsi="Times New Roman"/>
          <w:color w:val="000000"/>
          <w:sz w:val="20"/>
          <w:szCs w:val="20"/>
        </w:rPr>
        <w:t xml:space="preserve">ate to individuals and groups? </w:t>
      </w:r>
    </w:p>
    <w:p w14:paraId="5EA1418D" w14:textId="0F903F66"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15. What is the promise of molecular genetics research?</w:t>
      </w:r>
    </w:p>
    <w:p w14:paraId="4D635408" w14:textId="2BDCE766"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do evolutionary psychologists use natural selection to explain behavior tendencies? </w:t>
      </w:r>
    </w:p>
    <w:p w14:paraId="790017FE" w14:textId="7A8EDA79"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How might an evolutionary psychologist explain gender differences in sexuality </w:t>
      </w:r>
      <w:r w:rsidR="00082A69" w:rsidRPr="00AD4B0F">
        <w:rPr>
          <w:rFonts w:ascii="Times New Roman" w:eastAsia="Times New Roman" w:hAnsi="Times New Roman"/>
          <w:color w:val="000000"/>
          <w:sz w:val="20"/>
          <w:szCs w:val="20"/>
        </w:rPr>
        <w:t xml:space="preserve">and mating </w:t>
      </w:r>
      <w:r w:rsidRPr="00AD4B0F">
        <w:rPr>
          <w:rFonts w:ascii="Times New Roman" w:eastAsia="Times New Roman" w:hAnsi="Times New Roman"/>
          <w:color w:val="000000"/>
          <w:sz w:val="20"/>
          <w:szCs w:val="20"/>
        </w:rPr>
        <w:t xml:space="preserve">preferences? </w:t>
      </w:r>
    </w:p>
    <w:p w14:paraId="00FBB0DD" w14:textId="13A5696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18. What are the key criticisms of evolutionary psychology?</w:t>
      </w:r>
    </w:p>
    <w:p w14:paraId="0FA77362" w14:textId="68E5F8F5" w:rsidR="00102C08" w:rsidRPr="00AD4B0F" w:rsidRDefault="00082A69"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3 pages 51-113</w:t>
      </w:r>
      <w:r w:rsidR="00102C08" w:rsidRPr="00AD4B0F">
        <w:rPr>
          <w:rFonts w:ascii="Times New Roman" w:eastAsia="Times New Roman" w:hAnsi="Times New Roman"/>
          <w:i/>
          <w:color w:val="000000"/>
          <w:sz w:val="20"/>
          <w:szCs w:val="20"/>
        </w:rPr>
        <w:br/>
      </w:r>
    </w:p>
    <w:p w14:paraId="26023A30" w14:textId="261FFBD7" w:rsidR="00102C08" w:rsidRPr="00AD4B0F" w:rsidRDefault="00102C08"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IV - Sensation and Perception (6-8%)</w:t>
      </w:r>
    </w:p>
    <w:p w14:paraId="4E881DC6"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Thresholds and Signal Detection Theory</w:t>
      </w:r>
    </w:p>
    <w:p w14:paraId="4168DAEB"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Vision</w:t>
      </w:r>
    </w:p>
    <w:p w14:paraId="3B5DF6F7"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Hearing</w:t>
      </w:r>
    </w:p>
    <w:p w14:paraId="0C878701"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Other Senses</w:t>
      </w:r>
    </w:p>
    <w:p w14:paraId="03E286DF" w14:textId="062A612E" w:rsidR="00062CBD"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Perceptual Processes</w:t>
      </w:r>
    </w:p>
    <w:p w14:paraId="0FA9434C" w14:textId="5AE755A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are sensation and perception? What do we mean by bottom-up processing and top-down processing? </w:t>
      </w:r>
    </w:p>
    <w:p w14:paraId="48E9ED62" w14:textId="0307FC4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How are we af</w:t>
      </w:r>
      <w:r w:rsidR="008B058C" w:rsidRPr="00AD4B0F">
        <w:rPr>
          <w:rFonts w:ascii="Times New Roman" w:eastAsia="Times New Roman" w:hAnsi="Times New Roman"/>
          <w:color w:val="000000"/>
          <w:sz w:val="20"/>
          <w:szCs w:val="20"/>
        </w:rPr>
        <w:t xml:space="preserve">fected by selective attention? </w:t>
      </w:r>
    </w:p>
    <w:p w14:paraId="1C4F9A08" w14:textId="77777777" w:rsidR="008B058C"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are the absolute and difference thresholds, and do stimuli below the absolute threshold have any influence? </w:t>
      </w:r>
    </w:p>
    <w:p w14:paraId="4C2C84DA" w14:textId="34D4DD7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is the function of sensory adaptation? </w:t>
      </w:r>
    </w:p>
    <w:p w14:paraId="5651EBFC" w14:textId="6541707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is the energy that we see as visible light? </w:t>
      </w:r>
    </w:p>
    <w:p w14:paraId="178B9D65" w14:textId="786D534D"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How does the eye transform ligh</w:t>
      </w:r>
      <w:r w:rsidR="008B058C" w:rsidRPr="00AD4B0F">
        <w:rPr>
          <w:rFonts w:ascii="Times New Roman" w:eastAsia="Times New Roman" w:hAnsi="Times New Roman"/>
          <w:color w:val="000000"/>
          <w:sz w:val="20"/>
          <w:szCs w:val="20"/>
        </w:rPr>
        <w:t xml:space="preserve">t energy into neural messages? </w:t>
      </w:r>
    </w:p>
    <w:p w14:paraId="4B6C6469" w14:textId="152199CD"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does the brain process visual information? </w:t>
      </w:r>
    </w:p>
    <w:p w14:paraId="0BBB4491" w14:textId="78DBB43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8. What theories he</w:t>
      </w:r>
      <w:r w:rsidR="008B058C" w:rsidRPr="00AD4B0F">
        <w:rPr>
          <w:rFonts w:ascii="Times New Roman" w:eastAsia="Times New Roman" w:hAnsi="Times New Roman"/>
          <w:color w:val="000000"/>
          <w:sz w:val="20"/>
          <w:szCs w:val="20"/>
        </w:rPr>
        <w:t xml:space="preserve">lp us understand color vision? </w:t>
      </w:r>
    </w:p>
    <w:p w14:paraId="497D9D4D" w14:textId="1F9C841C"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the characteristics of air pressure waves that we hear as sound? </w:t>
      </w:r>
    </w:p>
    <w:p w14:paraId="2520BACA" w14:textId="4F423418"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How does the ear transform soun</w:t>
      </w:r>
      <w:r w:rsidR="008B058C" w:rsidRPr="00AD4B0F">
        <w:rPr>
          <w:rFonts w:ascii="Times New Roman" w:eastAsia="Times New Roman" w:hAnsi="Times New Roman"/>
          <w:color w:val="000000"/>
          <w:sz w:val="20"/>
          <w:szCs w:val="20"/>
        </w:rPr>
        <w:t xml:space="preserve">d energy into neural messages? </w:t>
      </w:r>
    </w:p>
    <w:p w14:paraId="723BD8F8" w14:textId="39D5623F"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theories help us understand pitch perception? </w:t>
      </w:r>
    </w:p>
    <w:p w14:paraId="7344AEE9" w14:textId="4A26E972" w:rsidR="00062CBD"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How do we locate sounds? </w:t>
      </w:r>
    </w:p>
    <w:p w14:paraId="371CB6AD" w14:textId="3155840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are the common causes of hearing loss, and why does controversy surround cochlear implants? </w:t>
      </w:r>
    </w:p>
    <w:p w14:paraId="322B9F9C" w14:textId="38B6C00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How do we sense touch and sense our body’s position and movement? How do we experience pain? </w:t>
      </w:r>
    </w:p>
    <w:p w14:paraId="1248F39A"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How do we experience smell? </w:t>
      </w:r>
    </w:p>
    <w:p w14:paraId="492084BE"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did the Gestalt psychologists understand perceptual organization? </w:t>
      </w:r>
    </w:p>
    <w:p w14:paraId="061E5E04"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How do figure-ground and grouping principles contribute to our perceptions? </w:t>
      </w:r>
    </w:p>
    <w:p w14:paraId="5A33C824" w14:textId="77777777" w:rsidR="008B058C"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18. How do we see the world in three dimensions? </w:t>
      </w:r>
    </w:p>
    <w:p w14:paraId="0F084A29" w14:textId="6B041AA9" w:rsidR="00062CBD"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w:t>
      </w:r>
      <w:r w:rsidR="00062CBD" w:rsidRPr="00AD4B0F">
        <w:rPr>
          <w:rFonts w:ascii="Times New Roman" w:eastAsia="Times New Roman" w:hAnsi="Times New Roman"/>
          <w:color w:val="000000"/>
          <w:sz w:val="20"/>
          <w:szCs w:val="20"/>
        </w:rPr>
        <w:t xml:space="preserve">9. How do we perceive motion? </w:t>
      </w:r>
    </w:p>
    <w:p w14:paraId="2DBF4B73" w14:textId="177FC573"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20. How do perceptual constancies help us organize our sensations into meaningful perceptions? </w:t>
      </w:r>
    </w:p>
    <w:p w14:paraId="349BAA22" w14:textId="1BC6909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21. What does research on sensory deprivation and restored vision reveal about the effects of experience on perception? </w:t>
      </w:r>
    </w:p>
    <w:p w14:paraId="2B340DFE"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22. How adaptable is our ability to perceive? </w:t>
      </w:r>
    </w:p>
    <w:p w14:paraId="146AC7C0"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23. How do our expectations, contexts, and emotions influence our perceptions? </w:t>
      </w:r>
    </w:p>
    <w:p w14:paraId="4BC87CB0" w14:textId="2BA5B318"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24. What are the claims of ESP, and what have most research psychologists concluded after putting these claims to the test?</w:t>
      </w:r>
    </w:p>
    <w:p w14:paraId="4F0AC568" w14:textId="05CFD114" w:rsidR="00102C08" w:rsidRPr="00AD4B0F" w:rsidRDefault="008B058C"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4 Pages 115-173</w:t>
      </w:r>
      <w:r w:rsidR="00102C08" w:rsidRPr="00AD4B0F">
        <w:rPr>
          <w:rFonts w:ascii="Times New Roman" w:eastAsia="Times New Roman" w:hAnsi="Times New Roman"/>
          <w:i/>
          <w:color w:val="000000"/>
          <w:sz w:val="20"/>
          <w:szCs w:val="20"/>
        </w:rPr>
        <w:br/>
      </w:r>
    </w:p>
    <w:p w14:paraId="6B440783" w14:textId="0BC6C5AB"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V</w:t>
      </w:r>
      <w:r w:rsidR="00102C08" w:rsidRPr="00AD4B0F">
        <w:rPr>
          <w:rFonts w:ascii="Times New Roman" w:eastAsia="Times New Roman" w:hAnsi="Times New Roman"/>
          <w:b/>
          <w:bCs/>
          <w:color w:val="000000"/>
          <w:sz w:val="20"/>
          <w:szCs w:val="20"/>
        </w:rPr>
        <w:t xml:space="preserve"> - States of Consciousness (2-4%)</w:t>
      </w:r>
    </w:p>
    <w:p w14:paraId="7453783D" w14:textId="77777777" w:rsidR="00102C08" w:rsidRPr="00AD4B0F" w:rsidRDefault="00102C08" w:rsidP="00577BAD">
      <w:pPr>
        <w:pStyle w:val="ListParagraph"/>
        <w:numPr>
          <w:ilvl w:val="0"/>
          <w:numId w:val="24"/>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Sleep and Dreaming</w:t>
      </w:r>
    </w:p>
    <w:p w14:paraId="3A084769" w14:textId="77777777" w:rsidR="00102C08" w:rsidRPr="00AD4B0F" w:rsidRDefault="00102C08" w:rsidP="00577BAD">
      <w:pPr>
        <w:pStyle w:val="ListParagraph"/>
        <w:numPr>
          <w:ilvl w:val="0"/>
          <w:numId w:val="24"/>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Hypnosis</w:t>
      </w:r>
    </w:p>
    <w:p w14:paraId="357D091A" w14:textId="6AA8688D" w:rsidR="00102C08" w:rsidRPr="00AD4B0F" w:rsidRDefault="00102C08" w:rsidP="00577BAD">
      <w:pPr>
        <w:pStyle w:val="ListParagraph"/>
        <w:numPr>
          <w:ilvl w:val="0"/>
          <w:numId w:val="24"/>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Psychoactive Drug Effects</w:t>
      </w:r>
    </w:p>
    <w:p w14:paraId="7AF9E115" w14:textId="2E9366C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 How do our biological rhythms in</w:t>
      </w:r>
      <w:r w:rsidR="008B058C" w:rsidRPr="00AD4B0F">
        <w:rPr>
          <w:rFonts w:ascii="Times New Roman" w:eastAsia="Times New Roman" w:hAnsi="Times New Roman"/>
          <w:color w:val="000000"/>
          <w:sz w:val="20"/>
          <w:szCs w:val="20"/>
        </w:rPr>
        <w:t xml:space="preserve">fluence our daily functioning? </w:t>
      </w:r>
    </w:p>
    <w:p w14:paraId="3A503FBC" w14:textId="67DB004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is the biological rhythm of our sleep? </w:t>
      </w:r>
    </w:p>
    <w:p w14:paraId="17CF1BFC" w14:textId="16CCF53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t>
      </w:r>
      <w:r w:rsidR="008B058C" w:rsidRPr="00AD4B0F">
        <w:rPr>
          <w:rFonts w:ascii="Times New Roman" w:eastAsia="Times New Roman" w:hAnsi="Times New Roman"/>
          <w:color w:val="000000"/>
          <w:sz w:val="20"/>
          <w:szCs w:val="20"/>
        </w:rPr>
        <w:t xml:space="preserve">How does sleep loss affect us? </w:t>
      </w:r>
    </w:p>
    <w:p w14:paraId="3A4726F1" w14:textId="4FE8AC0E"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is sleep’s function? </w:t>
      </w:r>
    </w:p>
    <w:p w14:paraId="654C0A0C" w14:textId="7E8BDEE8"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w:t>
      </w:r>
      <w:r w:rsidR="008B058C" w:rsidRPr="00AD4B0F">
        <w:rPr>
          <w:rFonts w:ascii="Times New Roman" w:eastAsia="Times New Roman" w:hAnsi="Times New Roman"/>
          <w:color w:val="000000"/>
          <w:sz w:val="20"/>
          <w:szCs w:val="20"/>
        </w:rPr>
        <w:t xml:space="preserve">are the major sleep disorders? </w:t>
      </w:r>
    </w:p>
    <w:p w14:paraId="417EF767" w14:textId="56F3662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What do we dream? </w:t>
      </w:r>
    </w:p>
    <w:p w14:paraId="17DF796E" w14:textId="52A2304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is the function of dreams? </w:t>
      </w:r>
    </w:p>
    <w:p w14:paraId="29943B43" w14:textId="774F6E26"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is hypnosis, and what powers does a hypnotist have over a hypnotized subject? </w:t>
      </w:r>
    </w:p>
    <w:p w14:paraId="723F1C9B" w14:textId="1AA648C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9. Is hypnosis an extension of normal cons</w:t>
      </w:r>
      <w:r w:rsidR="008B058C" w:rsidRPr="00AD4B0F">
        <w:rPr>
          <w:rFonts w:ascii="Times New Roman" w:eastAsia="Times New Roman" w:hAnsi="Times New Roman"/>
          <w:color w:val="000000"/>
          <w:sz w:val="20"/>
          <w:szCs w:val="20"/>
        </w:rPr>
        <w:t xml:space="preserve">ciousness or an altered state? </w:t>
      </w:r>
    </w:p>
    <w:p w14:paraId="7BE9A569" w14:textId="7841A80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are tolerance, dependence, and addiction, and what are some common misconceptions about addiction? </w:t>
      </w:r>
    </w:p>
    <w:p w14:paraId="19C7C2E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are depressants, and what are their effects? </w:t>
      </w:r>
    </w:p>
    <w:p w14:paraId="051F3534"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are stimulants, and what are their effects? </w:t>
      </w:r>
    </w:p>
    <w:p w14:paraId="14A6448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13. What are hallucinogens, and what are their effects?</w:t>
      </w:r>
    </w:p>
    <w:p w14:paraId="4437B7EC" w14:textId="3C421016" w:rsidR="00062CBD"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Why do some people become regular users of consciousness-altering drugs?</w:t>
      </w:r>
    </w:p>
    <w:p w14:paraId="7235B7BE" w14:textId="54B1998A" w:rsidR="00102C08" w:rsidRPr="00AD4B0F" w:rsidRDefault="008B058C" w:rsidP="00577BAD">
      <w:pPr>
        <w:spacing w:after="0" w:line="240" w:lineRule="auto"/>
        <w:rPr>
          <w:rFonts w:ascii="Times New Roman" w:eastAsia="Times New Roman" w:hAnsi="Times New Roman"/>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5 Pages 175-213</w:t>
      </w:r>
      <w:r w:rsidR="00102C08" w:rsidRPr="00AD4B0F">
        <w:rPr>
          <w:rFonts w:ascii="Times New Roman" w:eastAsia="Times New Roman" w:hAnsi="Times New Roman"/>
          <w:color w:val="000000"/>
          <w:sz w:val="20"/>
          <w:szCs w:val="20"/>
        </w:rPr>
        <w:br/>
      </w:r>
      <w:r w:rsidR="00102C08" w:rsidRPr="00AD4B0F">
        <w:rPr>
          <w:rFonts w:ascii="Times New Roman" w:eastAsia="Times New Roman" w:hAnsi="Times New Roman"/>
          <w:color w:val="000000"/>
          <w:sz w:val="20"/>
          <w:szCs w:val="20"/>
        </w:rPr>
        <w:br/>
      </w:r>
      <w:r w:rsidR="00062CBD" w:rsidRPr="00AD4B0F">
        <w:rPr>
          <w:rFonts w:ascii="Times New Roman" w:eastAsia="Times New Roman" w:hAnsi="Times New Roman"/>
          <w:b/>
          <w:sz w:val="20"/>
          <w:szCs w:val="20"/>
        </w:rPr>
        <w:t>VI</w:t>
      </w:r>
      <w:r w:rsidR="00102C08" w:rsidRPr="00AD4B0F">
        <w:rPr>
          <w:rFonts w:ascii="Times New Roman" w:eastAsia="Times New Roman" w:hAnsi="Times New Roman"/>
          <w:b/>
          <w:sz w:val="20"/>
          <w:szCs w:val="20"/>
        </w:rPr>
        <w:t xml:space="preserve"> -</w:t>
      </w:r>
      <w:r w:rsidR="00102C08" w:rsidRPr="00AD4B0F">
        <w:rPr>
          <w:rFonts w:ascii="Times New Roman" w:eastAsia="Times New Roman" w:hAnsi="Times New Roman"/>
          <w:sz w:val="20"/>
          <w:szCs w:val="20"/>
        </w:rPr>
        <w:t xml:space="preserve"> </w:t>
      </w:r>
      <w:r w:rsidR="00102C08" w:rsidRPr="00AD4B0F">
        <w:rPr>
          <w:rFonts w:ascii="Times New Roman" w:eastAsia="Times New Roman" w:hAnsi="Times New Roman"/>
          <w:b/>
          <w:bCs/>
          <w:color w:val="000000"/>
          <w:sz w:val="20"/>
          <w:szCs w:val="20"/>
        </w:rPr>
        <w:t>Learning (7-9%)</w:t>
      </w:r>
    </w:p>
    <w:p w14:paraId="4A9FF1C3" w14:textId="77777777"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Classical Conditioning</w:t>
      </w:r>
    </w:p>
    <w:p w14:paraId="4E45EFBA" w14:textId="77777777"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Operant Conditioning</w:t>
      </w:r>
    </w:p>
    <w:p w14:paraId="78FA9065" w14:textId="77777777"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Cognitive Processes</w:t>
      </w:r>
    </w:p>
    <w:p w14:paraId="4BF5CF9A" w14:textId="3F8279A3"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Social Learning and Learning by Observation</w:t>
      </w:r>
    </w:p>
    <w:p w14:paraId="6CAFB3A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are some basic forms of learning? </w:t>
      </w:r>
    </w:p>
    <w:p w14:paraId="3A16AF5C" w14:textId="337A3D8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What is classical conditioning, and h</w:t>
      </w:r>
      <w:r w:rsidR="008B058C" w:rsidRPr="00AD4B0F">
        <w:rPr>
          <w:rFonts w:ascii="Times New Roman" w:eastAsia="Times New Roman" w:hAnsi="Times New Roman"/>
          <w:color w:val="000000"/>
          <w:sz w:val="20"/>
          <w:szCs w:val="20"/>
        </w:rPr>
        <w:t xml:space="preserve">ow did Pavlov’s work influence </w:t>
      </w:r>
      <w:r w:rsidRPr="00AD4B0F">
        <w:rPr>
          <w:rFonts w:ascii="Times New Roman" w:eastAsia="Times New Roman" w:hAnsi="Times New Roman"/>
          <w:color w:val="000000"/>
          <w:sz w:val="20"/>
          <w:szCs w:val="20"/>
        </w:rPr>
        <w:t xml:space="preserve">behaviorism? </w:t>
      </w:r>
    </w:p>
    <w:p w14:paraId="516BF75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does a neutral stimulus become a conditioned stimulus? </w:t>
      </w:r>
    </w:p>
    <w:p w14:paraId="522E1145" w14:textId="7396E86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In classical conditioning, what are the processes of acquisition, extinction, spontaneous recovery, generalization, and discrimination? </w:t>
      </w:r>
    </w:p>
    <w:p w14:paraId="1C06F85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Do cognitive processes and biological constraints affect classical conditioning? </w:t>
      </w:r>
    </w:p>
    <w:p w14:paraId="13B54B7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Why is Pavlov’s work important? </w:t>
      </w:r>
    </w:p>
    <w:p w14:paraId="551D990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have been some applications of classical conditioning? </w:t>
      </w:r>
    </w:p>
    <w:p w14:paraId="195D23F2" w14:textId="77777777" w:rsidR="008B058C"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8</w:t>
      </w:r>
      <w:r w:rsidR="00082A69" w:rsidRPr="00AD4B0F">
        <w:rPr>
          <w:rFonts w:ascii="Times New Roman" w:eastAsia="Times New Roman" w:hAnsi="Times New Roman"/>
          <w:color w:val="000000"/>
          <w:sz w:val="20"/>
          <w:szCs w:val="20"/>
        </w:rPr>
        <w:t xml:space="preserve">. What is operant conditioning, and how does it differ from classical conditioning? </w:t>
      </w:r>
    </w:p>
    <w:p w14:paraId="71A45B18" w14:textId="669A5FF5" w:rsidR="00082A69"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9</w:t>
      </w:r>
      <w:r w:rsidR="00082A69" w:rsidRPr="00AD4B0F">
        <w:rPr>
          <w:rFonts w:ascii="Times New Roman" w:eastAsia="Times New Roman" w:hAnsi="Times New Roman"/>
          <w:color w:val="000000"/>
          <w:sz w:val="20"/>
          <w:szCs w:val="20"/>
        </w:rPr>
        <w:t xml:space="preserve">. What are some basic types of reinforcers? </w:t>
      </w:r>
    </w:p>
    <w:p w14:paraId="58AF2C58" w14:textId="4369CEA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How do different reinforcem</w:t>
      </w:r>
      <w:r w:rsidR="008B058C" w:rsidRPr="00AD4B0F">
        <w:rPr>
          <w:rFonts w:ascii="Times New Roman" w:eastAsia="Times New Roman" w:hAnsi="Times New Roman"/>
          <w:color w:val="000000"/>
          <w:sz w:val="20"/>
          <w:szCs w:val="20"/>
        </w:rPr>
        <w:t xml:space="preserve">ent schedules affect behavior? </w:t>
      </w:r>
    </w:p>
    <w:p w14:paraId="1E1018EE" w14:textId="4D2A113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How does punishment affect behavior? </w:t>
      </w:r>
    </w:p>
    <w:p w14:paraId="0DE2CA40" w14:textId="1367BC8A"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Do cognitive processes and biological constraint</w:t>
      </w:r>
      <w:r w:rsidR="008B058C" w:rsidRPr="00AD4B0F">
        <w:rPr>
          <w:rFonts w:ascii="Times New Roman" w:eastAsia="Times New Roman" w:hAnsi="Times New Roman"/>
          <w:color w:val="000000"/>
          <w:sz w:val="20"/>
          <w:szCs w:val="20"/>
        </w:rPr>
        <w:t xml:space="preserve">s affect operant conditioning? </w:t>
      </w:r>
    </w:p>
    <w:p w14:paraId="61404187" w14:textId="0DB8C1B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How might operant conditioning principles be applied at school, in sports, at work, at home, and for self-improvement? </w:t>
      </w:r>
    </w:p>
    <w:p w14:paraId="2B0AEC3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What is observational learning, and how is it enabled by mirror neurons? </w:t>
      </w:r>
    </w:p>
    <w:p w14:paraId="4D6FF202" w14:textId="3DE275F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15. What is the impact of pro</w:t>
      </w:r>
      <w:r w:rsidR="008B058C" w:rsidRPr="00AD4B0F">
        <w:rPr>
          <w:rFonts w:ascii="Times New Roman" w:eastAsia="Times New Roman" w:hAnsi="Times New Roman"/>
          <w:color w:val="000000"/>
          <w:sz w:val="20"/>
          <w:szCs w:val="20"/>
        </w:rPr>
        <w:t>-</w:t>
      </w:r>
      <w:r w:rsidRPr="00AD4B0F">
        <w:rPr>
          <w:rFonts w:ascii="Times New Roman" w:eastAsia="Times New Roman" w:hAnsi="Times New Roman"/>
          <w:color w:val="000000"/>
          <w:sz w:val="20"/>
          <w:szCs w:val="20"/>
        </w:rPr>
        <w:t>social modeling and of antisocial modeling?</w:t>
      </w:r>
    </w:p>
    <w:p w14:paraId="4F7CA4A0" w14:textId="77777777" w:rsidR="0041020F" w:rsidRDefault="008B058C" w:rsidP="0041020F">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6 Pages 215-253</w:t>
      </w:r>
      <w:r w:rsidR="00102C08" w:rsidRPr="00AD4B0F">
        <w:rPr>
          <w:rFonts w:ascii="Times New Roman" w:eastAsia="Times New Roman" w:hAnsi="Times New Roman"/>
          <w:i/>
          <w:color w:val="000000"/>
          <w:sz w:val="20"/>
          <w:szCs w:val="20"/>
        </w:rPr>
        <w:br/>
      </w:r>
    </w:p>
    <w:p w14:paraId="58F6D626" w14:textId="7BC46065" w:rsidR="00102C08" w:rsidRPr="0041020F" w:rsidRDefault="00062CBD" w:rsidP="0041020F">
      <w:pPr>
        <w:spacing w:after="0" w:line="240" w:lineRule="auto"/>
        <w:rPr>
          <w:rFonts w:ascii="Times New Roman" w:eastAsia="Times New Roman" w:hAnsi="Times New Roman"/>
          <w:i/>
          <w:sz w:val="20"/>
          <w:szCs w:val="20"/>
        </w:rPr>
      </w:pPr>
      <w:r w:rsidRPr="00AD4B0F">
        <w:rPr>
          <w:rFonts w:ascii="Times New Roman" w:eastAsia="Times New Roman" w:hAnsi="Times New Roman"/>
          <w:b/>
          <w:bCs/>
          <w:color w:val="000000"/>
          <w:sz w:val="20"/>
          <w:szCs w:val="20"/>
        </w:rPr>
        <w:t xml:space="preserve">VII - </w:t>
      </w:r>
      <w:r w:rsidR="00102C08" w:rsidRPr="00AD4B0F">
        <w:rPr>
          <w:rFonts w:ascii="Times New Roman" w:eastAsia="Times New Roman" w:hAnsi="Times New Roman"/>
          <w:b/>
          <w:bCs/>
          <w:color w:val="000000"/>
          <w:sz w:val="20"/>
          <w:szCs w:val="20"/>
        </w:rPr>
        <w:t>Cognition (8-10%)</w:t>
      </w:r>
    </w:p>
    <w:p w14:paraId="183F9F31" w14:textId="77777777" w:rsidR="00062CBD"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Memory</w:t>
      </w:r>
    </w:p>
    <w:p w14:paraId="00044ADA" w14:textId="77777777" w:rsidR="00062CBD"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Language</w:t>
      </w:r>
    </w:p>
    <w:p w14:paraId="7E257340" w14:textId="77777777" w:rsidR="00062CBD"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Thinking</w:t>
      </w:r>
    </w:p>
    <w:p w14:paraId="53E41A6C" w14:textId="7DC362A5" w:rsidR="00102C08"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Problem Solving and Creativity</w:t>
      </w:r>
    </w:p>
    <w:p w14:paraId="0E6734F2" w14:textId="2DA581F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 How do psychologists des</w:t>
      </w:r>
      <w:r w:rsidR="008B058C" w:rsidRPr="00AD4B0F">
        <w:rPr>
          <w:rFonts w:ascii="Times New Roman" w:eastAsia="Times New Roman" w:hAnsi="Times New Roman"/>
          <w:color w:val="000000"/>
          <w:sz w:val="20"/>
          <w:szCs w:val="20"/>
        </w:rPr>
        <w:t xml:space="preserve">cribe the human memory system? </w:t>
      </w:r>
    </w:p>
    <w:p w14:paraId="5F131214" w14:textId="73D205B8"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information do we encode automatically? What information do we encode </w:t>
      </w:r>
      <w:r w:rsidR="008B058C" w:rsidRPr="00AD4B0F">
        <w:rPr>
          <w:rFonts w:ascii="Times New Roman" w:eastAsia="Times New Roman" w:hAnsi="Times New Roman"/>
          <w:color w:val="000000"/>
          <w:sz w:val="20"/>
          <w:szCs w:val="20"/>
        </w:rPr>
        <w:t>with effort</w:t>
      </w:r>
      <w:r w:rsidRPr="00AD4B0F">
        <w:rPr>
          <w:rFonts w:ascii="Times New Roman" w:eastAsia="Times New Roman" w:hAnsi="Times New Roman"/>
          <w:color w:val="000000"/>
          <w:sz w:val="20"/>
          <w:szCs w:val="20"/>
        </w:rPr>
        <w:t xml:space="preserve">, and how does the distribution of practice influence retention? </w:t>
      </w:r>
    </w:p>
    <w:p w14:paraId="74D2976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effortful processing methods aid in forming memories? </w:t>
      </w:r>
    </w:p>
    <w:p w14:paraId="653FA0B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is sensory memory? </w:t>
      </w:r>
    </w:p>
    <w:p w14:paraId="2EC2110B"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the duration and capacity of short-term and of long-term memory? </w:t>
      </w:r>
    </w:p>
    <w:p w14:paraId="42B8B99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How does the brain store our memories? </w:t>
      </w:r>
    </w:p>
    <w:p w14:paraId="0C67E4E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do we get information out of memory? </w:t>
      </w:r>
    </w:p>
    <w:p w14:paraId="16DAE1E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external contexts and internal emotions influence memory retrieval? </w:t>
      </w:r>
    </w:p>
    <w:p w14:paraId="7DB9CA7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Why do we forget? </w:t>
      </w:r>
    </w:p>
    <w:p w14:paraId="423CDB8F" w14:textId="5B325C54"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How do misinformation, imagination, and source amnesia influence our memory construction? How real seeming are false memories? </w:t>
      </w:r>
    </w:p>
    <w:p w14:paraId="5FEDC89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is the controversy related to claims of repressed and recovered memories? </w:t>
      </w:r>
    </w:p>
    <w:p w14:paraId="662DF937" w14:textId="360CDF5A"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How can an understanding of memory contribute to more effective study techniques?</w:t>
      </w:r>
    </w:p>
    <w:p w14:paraId="716440BE" w14:textId="2E824AF3" w:rsidR="00102C08" w:rsidRPr="00AD4B0F" w:rsidRDefault="008B058C" w:rsidP="00577BAD">
      <w:pPr>
        <w:spacing w:after="0" w:line="240" w:lineRule="auto"/>
        <w:rPr>
          <w:rFonts w:ascii="Times New Roman" w:eastAsia="Times New Roman" w:hAnsi="Times New Roman"/>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7 Pages 255-325</w:t>
      </w:r>
      <w:r w:rsidR="00102C08" w:rsidRPr="00AD4B0F">
        <w:rPr>
          <w:rFonts w:ascii="Times New Roman" w:eastAsia="Times New Roman" w:hAnsi="Times New Roman"/>
          <w:color w:val="000000"/>
          <w:sz w:val="20"/>
          <w:szCs w:val="20"/>
        </w:rPr>
        <w:br/>
      </w:r>
      <w:r w:rsidR="00102C08" w:rsidRPr="00AD4B0F">
        <w:rPr>
          <w:rFonts w:ascii="Times New Roman" w:eastAsia="Times New Roman" w:hAnsi="Times New Roman"/>
          <w:color w:val="000000"/>
          <w:sz w:val="20"/>
          <w:szCs w:val="20"/>
        </w:rPr>
        <w:br/>
      </w:r>
      <w:r w:rsidR="00062CBD" w:rsidRPr="00AD4B0F">
        <w:rPr>
          <w:rFonts w:ascii="Times New Roman" w:eastAsia="Times New Roman" w:hAnsi="Times New Roman"/>
          <w:b/>
          <w:sz w:val="20"/>
          <w:szCs w:val="20"/>
        </w:rPr>
        <w:t xml:space="preserve">VIII - </w:t>
      </w:r>
      <w:r w:rsidR="00102C08" w:rsidRPr="00AD4B0F">
        <w:rPr>
          <w:rFonts w:ascii="Times New Roman" w:eastAsia="Times New Roman" w:hAnsi="Times New Roman"/>
          <w:b/>
          <w:bCs/>
          <w:color w:val="000000"/>
          <w:sz w:val="20"/>
          <w:szCs w:val="20"/>
        </w:rPr>
        <w:t>Motivation and Emotion (6-8%)</w:t>
      </w:r>
    </w:p>
    <w:p w14:paraId="62F12D7F"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Biological Bases</w:t>
      </w:r>
    </w:p>
    <w:p w14:paraId="3B879D01" w14:textId="77777777" w:rsidR="00062CBD" w:rsidRPr="00AD4B0F" w:rsidRDefault="00062CBD"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Motivational</w:t>
      </w:r>
      <w:r w:rsidR="00102C08" w:rsidRPr="00AD4B0F">
        <w:rPr>
          <w:rFonts w:ascii="Times New Roman" w:eastAsia="Times New Roman" w:hAnsi="Times New Roman"/>
          <w:color w:val="000000"/>
          <w:sz w:val="20"/>
          <w:szCs w:val="20"/>
        </w:rPr>
        <w:t xml:space="preserve"> Concepts</w:t>
      </w:r>
    </w:p>
    <w:p w14:paraId="75AE23E5"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Hunger, Thirst, Sex and Pain</w:t>
      </w:r>
    </w:p>
    <w:p w14:paraId="62CA2D4F"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Social Motives</w:t>
      </w:r>
    </w:p>
    <w:p w14:paraId="083E5C86"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Theories of Emotion</w:t>
      </w:r>
    </w:p>
    <w:p w14:paraId="43323162" w14:textId="5B702911" w:rsidR="00102C08"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Stress</w:t>
      </w:r>
    </w:p>
    <w:p w14:paraId="688D5EDB" w14:textId="377E78C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 From what perspectives do psycholo</w:t>
      </w:r>
      <w:r w:rsidR="008B058C" w:rsidRPr="00AD4B0F">
        <w:rPr>
          <w:rFonts w:ascii="Times New Roman" w:eastAsia="Times New Roman" w:hAnsi="Times New Roman"/>
          <w:color w:val="000000"/>
          <w:sz w:val="20"/>
          <w:szCs w:val="20"/>
        </w:rPr>
        <w:t xml:space="preserve">gists view motivated behavior? </w:t>
      </w:r>
    </w:p>
    <w:p w14:paraId="5B6E3139" w14:textId="09EB3D8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physiological factors produce hunger? </w:t>
      </w:r>
    </w:p>
    <w:p w14:paraId="532585DF" w14:textId="3BF15AC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3. What psychological and cultural factors</w:t>
      </w:r>
      <w:r w:rsidR="008B058C" w:rsidRPr="00AD4B0F">
        <w:rPr>
          <w:rFonts w:ascii="Times New Roman" w:eastAsia="Times New Roman" w:hAnsi="Times New Roman"/>
          <w:color w:val="000000"/>
          <w:sz w:val="20"/>
          <w:szCs w:val="20"/>
        </w:rPr>
        <w:t xml:space="preserve"> influence hunger? </w:t>
      </w:r>
    </w:p>
    <w:p w14:paraId="14D2B666" w14:textId="4EBCE82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How do anorexia nervosa, bulimia nervosa, and binge-eating disorder demonstrate the influence of psychological forces on physiologically motivated behaviors? </w:t>
      </w:r>
    </w:p>
    <w:p w14:paraId="50125E9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factors predispose some people to become and remain obese? </w:t>
      </w:r>
    </w:p>
    <w:p w14:paraId="71D07231" w14:textId="77777777" w:rsidR="008B058C"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What stages mark the human sexual response cycle? </w:t>
      </w:r>
    </w:p>
    <w:p w14:paraId="1E9B360D" w14:textId="64B9B2B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Do hormones influence human sexual motivation? </w:t>
      </w:r>
    </w:p>
    <w:p w14:paraId="082D2304"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internal and external stimuli influence sexual motivation? </w:t>
      </w:r>
    </w:p>
    <w:p w14:paraId="6DB4BCDE" w14:textId="430A0C7E"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factors influence teen sexuality, teen pregnancy, and risk of sexually transmitted infections? </w:t>
      </w:r>
    </w:p>
    <w:p w14:paraId="2EA82E4B"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has research taught us about sexual orientation? </w:t>
      </w:r>
    </w:p>
    <w:p w14:paraId="1F76EDA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evidence points to our human need to belong? </w:t>
      </w:r>
    </w:p>
    <w:p w14:paraId="46EF46DB"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are the components of an emotion? </w:t>
      </w:r>
    </w:p>
    <w:p w14:paraId="5298E72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is the link between emotional arousal and the autonomic nervous system? </w:t>
      </w:r>
    </w:p>
    <w:p w14:paraId="79C7125E" w14:textId="738E1AD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Do different emotions activate different physiological and brain-pattern responses? </w:t>
      </w:r>
    </w:p>
    <w:p w14:paraId="790979B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To experience emotions, must we consciously interpret and label them? </w:t>
      </w:r>
    </w:p>
    <w:p w14:paraId="1E3FB99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do we communicate nonverbally? </w:t>
      </w:r>
    </w:p>
    <w:p w14:paraId="00D4A65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Are nonverbal expressions of emotion universally understood? </w:t>
      </w:r>
    </w:p>
    <w:p w14:paraId="2C7BD07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18. Do our facial expressions influence our feelings? </w:t>
      </w:r>
    </w:p>
    <w:p w14:paraId="2F61ECA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19. What is the function of fear, and how do we learn fears? </w:t>
      </w:r>
    </w:p>
    <w:p w14:paraId="323F9CD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20. What are the causes and consequences of anger? </w:t>
      </w:r>
    </w:p>
    <w:p w14:paraId="599AEA8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21. What are the causes and consequences of happiness? </w:t>
      </w:r>
    </w:p>
    <w:p w14:paraId="136266B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22. What is stress? </w:t>
      </w:r>
    </w:p>
    <w:p w14:paraId="12A2135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23. What events provoke stress responses? </w:t>
      </w:r>
    </w:p>
    <w:p w14:paraId="237EA2A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24. Why are some of us more prone than others to coronary heart disease? </w:t>
      </w:r>
    </w:p>
    <w:p w14:paraId="754B5FB1" w14:textId="45CCE1C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25. How does stress make us more vulnerable to disease?</w:t>
      </w:r>
    </w:p>
    <w:p w14:paraId="779D4FC5" w14:textId="2CCAC985" w:rsidR="00102C08" w:rsidRPr="00AD4B0F" w:rsidRDefault="008B058C"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8 Pages 327-409</w:t>
      </w:r>
      <w:r w:rsidR="00102C08" w:rsidRPr="00AD4B0F">
        <w:rPr>
          <w:rFonts w:ascii="Times New Roman" w:eastAsia="Times New Roman" w:hAnsi="Times New Roman"/>
          <w:i/>
          <w:color w:val="000000"/>
          <w:sz w:val="20"/>
          <w:szCs w:val="20"/>
        </w:rPr>
        <w:br/>
      </w:r>
    </w:p>
    <w:p w14:paraId="690A2A3B" w14:textId="03F2F581"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IX - </w:t>
      </w:r>
      <w:r w:rsidR="00102C08" w:rsidRPr="00AD4B0F">
        <w:rPr>
          <w:rFonts w:ascii="Times New Roman" w:eastAsia="Times New Roman" w:hAnsi="Times New Roman"/>
          <w:b/>
          <w:bCs/>
          <w:color w:val="000000"/>
          <w:sz w:val="20"/>
          <w:szCs w:val="20"/>
        </w:rPr>
        <w:t>Developmental Psychology (7-9%)</w:t>
      </w:r>
    </w:p>
    <w:p w14:paraId="7A68552C" w14:textId="77777777" w:rsidR="00062CBD" w:rsidRPr="00AD4B0F" w:rsidRDefault="00062CBD"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Life-Span Approach</w:t>
      </w:r>
    </w:p>
    <w:p w14:paraId="3F172B0E"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Research Methods</w:t>
      </w:r>
    </w:p>
    <w:p w14:paraId="5F98C14C"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Heredity-Environment Issues</w:t>
      </w:r>
    </w:p>
    <w:p w14:paraId="2B772F13"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Developmental Theories</w:t>
      </w:r>
    </w:p>
    <w:p w14:paraId="3E1C2322"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Dimensions of Development</w:t>
      </w:r>
    </w:p>
    <w:p w14:paraId="273EB278" w14:textId="587C9196" w:rsidR="00102C08"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Sex Roles and Gender Roles</w:t>
      </w:r>
    </w:p>
    <w:p w14:paraId="0AE6E4E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does life develop before birth? </w:t>
      </w:r>
    </w:p>
    <w:p w14:paraId="107BB2AB" w14:textId="7EA2D10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are some newborn abilities, and how do researchers explore infants’ mental abilities? </w:t>
      </w:r>
    </w:p>
    <w:p w14:paraId="39C26A1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During infancy and childhood, how do the brain and motor skills develop? </w:t>
      </w:r>
    </w:p>
    <w:p w14:paraId="715C2EB3" w14:textId="473966F6"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From the perspective of Piaget and of today’s researchers, how does a child’s mind develop? </w:t>
      </w:r>
    </w:p>
    <w:p w14:paraId="43685708"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How do parent-infant attachment bonds form? </w:t>
      </w:r>
    </w:p>
    <w:p w14:paraId="208B7DA6" w14:textId="77777777" w:rsidR="00AF4CE4" w:rsidRPr="00AD4B0F" w:rsidRDefault="00AF4CE4"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w:t>
      </w:r>
      <w:r w:rsidR="00082A69" w:rsidRPr="00AD4B0F">
        <w:rPr>
          <w:rFonts w:ascii="Times New Roman" w:eastAsia="Times New Roman" w:hAnsi="Times New Roman"/>
          <w:color w:val="000000"/>
          <w:sz w:val="20"/>
          <w:szCs w:val="20"/>
        </w:rPr>
        <w:t xml:space="preserve">. How have psychologists studied attachment differences, and what have they learned about the effects of temperament and parenting? </w:t>
      </w:r>
    </w:p>
    <w:p w14:paraId="328DD484" w14:textId="2260067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Do parental neglect, family disruption, or day care affect children’s attachments? </w:t>
      </w:r>
    </w:p>
    <w:p w14:paraId="2D0C7293" w14:textId="58E425A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children’s self-concepts develop, and how are children’s traits related to parenting styles? </w:t>
      </w:r>
    </w:p>
    <w:p w14:paraId="40E67D6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some ways in which males and females tend to be alike and to differ? </w:t>
      </w:r>
    </w:p>
    <w:p w14:paraId="7CE3D05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How do nature and nurture together form our gender?</w:t>
      </w:r>
    </w:p>
    <w:p w14:paraId="3BD4D395" w14:textId="438509C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To what extent is our development shaped by early stimulation, by parents, and by peers? </w:t>
      </w:r>
    </w:p>
    <w:p w14:paraId="3409DC7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physical changes mark adolescence? </w:t>
      </w:r>
    </w:p>
    <w:p w14:paraId="22CFF91D" w14:textId="61D5D5A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How did Piaget, Kohlberg, and later researchers describe adolescent cognitive and moral development? </w:t>
      </w:r>
    </w:p>
    <w:p w14:paraId="1FE3D93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What are the social tasks and challenges of adolescence? </w:t>
      </w:r>
    </w:p>
    <w:p w14:paraId="4C03C60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What is emerging adulthood? </w:t>
      </w:r>
    </w:p>
    <w:p w14:paraId="45FCEF9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What physical changes occur during middle and late adulthood? </w:t>
      </w:r>
    </w:p>
    <w:p w14:paraId="59EA410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How do memory and intelligence change with age? </w:t>
      </w:r>
    </w:p>
    <w:p w14:paraId="5FBFF0FD" w14:textId="6372AC94"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18. What themes and influences mark our social journey from early adulthood to death?</w:t>
      </w:r>
    </w:p>
    <w:p w14:paraId="2B516596" w14:textId="41539118" w:rsidR="00102C08" w:rsidRPr="00AD4B0F" w:rsidRDefault="00102C08"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062CBD" w:rsidRPr="00AD4B0F">
        <w:rPr>
          <w:rFonts w:ascii="Times New Roman" w:eastAsia="Times New Roman" w:hAnsi="Times New Roman"/>
          <w:i/>
          <w:color w:val="000000"/>
          <w:sz w:val="20"/>
          <w:szCs w:val="20"/>
        </w:rPr>
        <w:t xml:space="preserve"> </w:t>
      </w:r>
      <w:r w:rsidRPr="00AD4B0F">
        <w:rPr>
          <w:rFonts w:ascii="Times New Roman" w:eastAsia="Times New Roman" w:hAnsi="Times New Roman"/>
          <w:i/>
          <w:color w:val="000000"/>
          <w:sz w:val="20"/>
          <w:szCs w:val="20"/>
          <w:shd w:val="clear" w:color="auto" w:fill="FFFFFF"/>
        </w:rPr>
        <w:t>Myers’ Unit 9 Pages 411-477</w:t>
      </w:r>
      <w:r w:rsidRPr="00AD4B0F">
        <w:rPr>
          <w:rFonts w:ascii="Times New Roman" w:eastAsia="Times New Roman" w:hAnsi="Times New Roman"/>
          <w:i/>
          <w:color w:val="000000"/>
          <w:sz w:val="20"/>
          <w:szCs w:val="20"/>
        </w:rPr>
        <w:br/>
      </w:r>
    </w:p>
    <w:p w14:paraId="6CB2E39C" w14:textId="78CCD494"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 - </w:t>
      </w:r>
      <w:r w:rsidR="00102C08" w:rsidRPr="00AD4B0F">
        <w:rPr>
          <w:rFonts w:ascii="Times New Roman" w:eastAsia="Times New Roman" w:hAnsi="Times New Roman"/>
          <w:b/>
          <w:bCs/>
          <w:color w:val="000000"/>
          <w:sz w:val="20"/>
          <w:szCs w:val="20"/>
        </w:rPr>
        <w:t>Personality (7-9%)</w:t>
      </w:r>
    </w:p>
    <w:p w14:paraId="150324D4" w14:textId="77777777" w:rsidR="00062CBD" w:rsidRPr="00AD4B0F" w:rsidRDefault="00102C08" w:rsidP="00577BAD">
      <w:pPr>
        <w:pStyle w:val="ListParagraph"/>
        <w:numPr>
          <w:ilvl w:val="0"/>
          <w:numId w:val="2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Personality Theories and Approaches</w:t>
      </w:r>
    </w:p>
    <w:p w14:paraId="1711BF4A" w14:textId="77777777" w:rsidR="00062CBD" w:rsidRPr="00AD4B0F" w:rsidRDefault="00062CBD" w:rsidP="00577BAD">
      <w:pPr>
        <w:pStyle w:val="ListParagraph"/>
        <w:numPr>
          <w:ilvl w:val="0"/>
          <w:numId w:val="2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Personality</w:t>
      </w:r>
      <w:r w:rsidR="00102C08" w:rsidRPr="00AD4B0F">
        <w:rPr>
          <w:rFonts w:ascii="Times New Roman" w:eastAsia="Times New Roman" w:hAnsi="Times New Roman"/>
          <w:color w:val="000000"/>
          <w:sz w:val="20"/>
          <w:szCs w:val="20"/>
        </w:rPr>
        <w:t xml:space="preserve"> Assessment Techniques</w:t>
      </w:r>
    </w:p>
    <w:p w14:paraId="66C0C303" w14:textId="1EE447BC" w:rsidR="00102C08" w:rsidRPr="00AD4B0F" w:rsidRDefault="00102C08" w:rsidP="00577BAD">
      <w:pPr>
        <w:pStyle w:val="ListParagraph"/>
        <w:numPr>
          <w:ilvl w:val="0"/>
          <w:numId w:val="2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Growth and Adjustment</w:t>
      </w:r>
    </w:p>
    <w:p w14:paraId="37287B4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was Freud’s view of personality and its development? </w:t>
      </w:r>
    </w:p>
    <w:p w14:paraId="016D8BAA"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How did Freud think people defended themselves against anxiety? </w:t>
      </w:r>
    </w:p>
    <w:p w14:paraId="22D6510E" w14:textId="6293AAA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Which of Freud’s ideas did his followers accept or reject? </w:t>
      </w:r>
    </w:p>
    <w:p w14:paraId="257B33E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 xml:space="preserve">4. What are projective tests, and how are they used? </w:t>
      </w:r>
    </w:p>
    <w:p w14:paraId="48EC169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How do contemporary psychologists view Freud and the unconscious? </w:t>
      </w:r>
    </w:p>
    <w:p w14:paraId="4037796C" w14:textId="5606EE2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How did humanistic psychologists view personality, and what was their goal in studying personality? </w:t>
      </w:r>
    </w:p>
    <w:p w14:paraId="6BE3246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did humanistic psychologists assess a person’s sense of self? </w:t>
      </w:r>
    </w:p>
    <w:p w14:paraId="005F1BB2" w14:textId="62EC6FBE"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has the humanistic perspective influenced psychology? What criticisms has it faced? </w:t>
      </w:r>
    </w:p>
    <w:p w14:paraId="77B4045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How do psychologists use traits to describe personality? </w:t>
      </w:r>
    </w:p>
    <w:p w14:paraId="0665943B" w14:textId="2387B0B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are personality inventories, and what are their strengths and weaknesses as trait-assessment tools? </w:t>
      </w:r>
    </w:p>
    <w:p w14:paraId="33CF1DD1" w14:textId="2793AE3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Which traits seem to provide the most useful information about personality innovation? </w:t>
      </w:r>
    </w:p>
    <w:p w14:paraId="3DD5C8B8" w14:textId="678EEA8A"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Does research support the consistency of personality traits over time and across situations? </w:t>
      </w:r>
    </w:p>
    <w:p w14:paraId="30386A69" w14:textId="70C88E5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In the view of social-cognitive psychologists, what mutual influences shape an individual’s personality? </w:t>
      </w:r>
    </w:p>
    <w:p w14:paraId="4AB8D64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What are the causes and consequences of personal control? </w:t>
      </w:r>
    </w:p>
    <w:p w14:paraId="386840E7" w14:textId="59089FA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What underlying principle guides social-cognitive psychologists in their assessment of people’s behavior and beliefs? </w:t>
      </w:r>
    </w:p>
    <w:p w14:paraId="686BCD4D" w14:textId="3AE0B40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What has the social-cognitive perspective contributed to the study of personality, and what criticisms has it faced? </w:t>
      </w:r>
    </w:p>
    <w:p w14:paraId="77A0ED62"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17. Are we helped or</w:t>
      </w:r>
      <w:r w:rsidR="00AF4CE4" w:rsidRPr="00AD4B0F">
        <w:rPr>
          <w:rFonts w:ascii="Times New Roman" w:eastAsia="Times New Roman" w:hAnsi="Times New Roman"/>
          <w:color w:val="000000"/>
          <w:sz w:val="20"/>
          <w:szCs w:val="20"/>
        </w:rPr>
        <w:t xml:space="preserve"> hindered by high self-esteem? </w:t>
      </w:r>
    </w:p>
    <w:p w14:paraId="2B89D74B" w14:textId="1C935A86" w:rsidR="00082A69" w:rsidRPr="00AD4B0F" w:rsidRDefault="00AF4CE4"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w:t>
      </w:r>
      <w:r w:rsidR="00082A69" w:rsidRPr="00AD4B0F">
        <w:rPr>
          <w:rFonts w:ascii="Times New Roman" w:eastAsia="Times New Roman" w:hAnsi="Times New Roman"/>
          <w:color w:val="000000"/>
          <w:sz w:val="20"/>
          <w:szCs w:val="20"/>
        </w:rPr>
        <w:t>8. How do individualist and collectivist cultural influences affect people?</w:t>
      </w:r>
    </w:p>
    <w:p w14:paraId="0C06480C" w14:textId="5C048372" w:rsidR="00102C08" w:rsidRPr="00AD4B0F" w:rsidRDefault="00102C08"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062CBD" w:rsidRPr="00AD4B0F">
        <w:rPr>
          <w:rFonts w:ascii="Times New Roman" w:eastAsia="Times New Roman" w:hAnsi="Times New Roman"/>
          <w:i/>
          <w:color w:val="000000"/>
          <w:sz w:val="20"/>
          <w:szCs w:val="20"/>
        </w:rPr>
        <w:t xml:space="preserve"> </w:t>
      </w:r>
      <w:r w:rsidRPr="00AD4B0F">
        <w:rPr>
          <w:rFonts w:ascii="Times New Roman" w:eastAsia="Times New Roman" w:hAnsi="Times New Roman"/>
          <w:i/>
          <w:color w:val="000000"/>
          <w:sz w:val="20"/>
          <w:szCs w:val="20"/>
          <w:shd w:val="clear" w:color="auto" w:fill="FFFFFF"/>
        </w:rPr>
        <w:t>Myers Unit 10 Pages 479-521</w:t>
      </w:r>
      <w:r w:rsidRPr="00AD4B0F">
        <w:rPr>
          <w:rFonts w:ascii="Times New Roman" w:eastAsia="Times New Roman" w:hAnsi="Times New Roman"/>
          <w:i/>
          <w:color w:val="000000"/>
          <w:sz w:val="20"/>
          <w:szCs w:val="20"/>
        </w:rPr>
        <w:br/>
      </w:r>
    </w:p>
    <w:p w14:paraId="6806B4CC" w14:textId="6C263276"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 - </w:t>
      </w:r>
      <w:r w:rsidR="00102C08" w:rsidRPr="00AD4B0F">
        <w:rPr>
          <w:rFonts w:ascii="Times New Roman" w:eastAsia="Times New Roman" w:hAnsi="Times New Roman"/>
          <w:b/>
          <w:bCs/>
          <w:color w:val="000000"/>
          <w:sz w:val="20"/>
          <w:szCs w:val="20"/>
        </w:rPr>
        <w:t>Testing and Individual Differences (5-7%)</w:t>
      </w:r>
    </w:p>
    <w:p w14:paraId="25656A08"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Standardization and Norms</w:t>
      </w:r>
    </w:p>
    <w:p w14:paraId="459D3D61"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Reliability and Validity</w:t>
      </w:r>
    </w:p>
    <w:p w14:paraId="57B08183"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Types of Tests</w:t>
      </w:r>
    </w:p>
    <w:p w14:paraId="3BA4D4BE"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Ethics and Standards in Testing</w:t>
      </w:r>
    </w:p>
    <w:p w14:paraId="6555B4EF" w14:textId="3D824E52" w:rsidR="00102C08"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Intelligence</w:t>
      </w:r>
    </w:p>
    <w:p w14:paraId="764F0627" w14:textId="3433922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arguments support intelligence as one general mental ability, and what arguments support the idea of multiple distinct identities? </w:t>
      </w:r>
    </w:p>
    <w:p w14:paraId="6FFF18F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How do Gardner’s and Sternberg’s theories of multiple intelligences differ? </w:t>
      </w:r>
    </w:p>
    <w:p w14:paraId="14E9705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makes up emotional intelligence? </w:t>
      </w:r>
    </w:p>
    <w:p w14:paraId="5800CF6C" w14:textId="397B48B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To what extent is intelligence related to brain anatomy and neural processing speed? </w:t>
      </w:r>
    </w:p>
    <w:p w14:paraId="69FC6D5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When and why were intelligence tests created? </w:t>
      </w:r>
    </w:p>
    <w:p w14:paraId="4A82E5C0" w14:textId="49A1B786"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What is the difference between aptitude and achievement tests, and how can we develop and evaluate them? </w:t>
      </w:r>
    </w:p>
    <w:p w14:paraId="2451727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stable are intelligence scores over the life span? </w:t>
      </w:r>
    </w:p>
    <w:p w14:paraId="0975BD9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are the traits of those at the low and high intelligence extremes? </w:t>
      </w:r>
    </w:p>
    <w:p w14:paraId="411BCD40" w14:textId="5C0A731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does evidence reveal about hereditary and environmental influences on intelligence? </w:t>
      </w:r>
    </w:p>
    <w:p w14:paraId="606397E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How and why do gender and racial groups differ in mental ability scores? </w:t>
      </w:r>
    </w:p>
    <w:p w14:paraId="6B476600" w14:textId="0E97EC2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11. Are intelligence tests inappropriately biased?</w:t>
      </w:r>
    </w:p>
    <w:p w14:paraId="240B26DE" w14:textId="4058894E" w:rsidR="00102C08" w:rsidRPr="00AD4B0F" w:rsidRDefault="00AF4CE4"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11 Pages 523-559</w:t>
      </w:r>
      <w:r w:rsidR="00102C08" w:rsidRPr="00AD4B0F">
        <w:rPr>
          <w:rFonts w:ascii="Times New Roman" w:eastAsia="Times New Roman" w:hAnsi="Times New Roman"/>
          <w:i/>
          <w:color w:val="000000"/>
          <w:sz w:val="20"/>
          <w:szCs w:val="20"/>
        </w:rPr>
        <w:br/>
      </w:r>
    </w:p>
    <w:p w14:paraId="5ADED7A8" w14:textId="6E587662"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XII - </w:t>
      </w:r>
      <w:r w:rsidR="00102C08" w:rsidRPr="00AD4B0F">
        <w:rPr>
          <w:rFonts w:ascii="Times New Roman" w:eastAsia="Times New Roman" w:hAnsi="Times New Roman"/>
          <w:b/>
          <w:bCs/>
          <w:color w:val="000000"/>
          <w:sz w:val="20"/>
          <w:szCs w:val="20"/>
        </w:rPr>
        <w:t>Abnormal Behavior (7-9%)</w:t>
      </w:r>
    </w:p>
    <w:p w14:paraId="32042D09"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Perspectives on Psychological Disorders</w:t>
      </w:r>
    </w:p>
    <w:p w14:paraId="65408669"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Theories of Psychopathology</w:t>
      </w:r>
    </w:p>
    <w:p w14:paraId="777169AB"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Diagnosis of Psychopathology</w:t>
      </w:r>
    </w:p>
    <w:p w14:paraId="54EFCB2B"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Types of Disorders</w:t>
      </w:r>
    </w:p>
    <w:p w14:paraId="65FE30E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should we draw the line between normality and disorder? </w:t>
      </w:r>
    </w:p>
    <w:p w14:paraId="3F56887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perspectives can help us understand psychological disorders? </w:t>
      </w:r>
    </w:p>
    <w:p w14:paraId="45243D6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and why do clinicians classify psychological disorders? </w:t>
      </w:r>
    </w:p>
    <w:p w14:paraId="301B546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Why do some psychologists criticize the use of diagnostic labels? </w:t>
      </w:r>
    </w:p>
    <w:p w14:paraId="49539247" w14:textId="6904C528"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5. What are anxiety disorders, and how do they d</w:t>
      </w:r>
      <w:r w:rsidR="00AF4CE4" w:rsidRPr="00AD4B0F">
        <w:rPr>
          <w:rFonts w:ascii="Times New Roman" w:eastAsia="Times New Roman" w:hAnsi="Times New Roman"/>
          <w:color w:val="000000"/>
          <w:sz w:val="20"/>
          <w:szCs w:val="20"/>
        </w:rPr>
        <w:t xml:space="preserve">iffer from ordinary worries and </w:t>
      </w:r>
      <w:r w:rsidRPr="00AD4B0F">
        <w:rPr>
          <w:rFonts w:ascii="Times New Roman" w:eastAsia="Times New Roman" w:hAnsi="Times New Roman"/>
          <w:color w:val="000000"/>
          <w:sz w:val="20"/>
          <w:szCs w:val="20"/>
        </w:rPr>
        <w:t xml:space="preserve">fears? </w:t>
      </w:r>
    </w:p>
    <w:p w14:paraId="34B15679"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What produces the thoughts and feelings that mark anxiety disorders? </w:t>
      </w:r>
    </w:p>
    <w:p w14:paraId="53396CEF" w14:textId="124F3F32"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are somatoform disorders? </w:t>
      </w:r>
    </w:p>
    <w:p w14:paraId="07CA837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are dissociative disorders, and why are they controversial? </w:t>
      </w:r>
    </w:p>
    <w:p w14:paraId="52B6522C"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mood disorders, and what forms do they take? </w:t>
      </w:r>
    </w:p>
    <w:p w14:paraId="5DD704AF" w14:textId="100024D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causes mood disorders, and what might explain the Western world’s rising incidence of depression among youth and young adults? </w:t>
      </w:r>
    </w:p>
    <w:p w14:paraId="11AA01B5" w14:textId="7091182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patterns of thinking, perceiving, feeling, and behaving characterize schizophrenia? </w:t>
      </w:r>
    </w:p>
    <w:p w14:paraId="01A41E4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causes schizophrenia? </w:t>
      </w:r>
    </w:p>
    <w:p w14:paraId="46E0BCA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characteristics are typical of personality disorders? </w:t>
      </w:r>
    </w:p>
    <w:p w14:paraId="5EFBDE51" w14:textId="5E9CB78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How many people suffer, or have suffered, from a psychological disorder?</w:t>
      </w:r>
    </w:p>
    <w:p w14:paraId="0E5208D1" w14:textId="6DFA9967" w:rsidR="00102C08" w:rsidRPr="00AD4B0F" w:rsidRDefault="00577BAD"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12 Pages 561-603</w:t>
      </w:r>
      <w:r w:rsidR="00102C08" w:rsidRPr="00AD4B0F">
        <w:rPr>
          <w:rFonts w:ascii="Times New Roman" w:eastAsia="Times New Roman" w:hAnsi="Times New Roman"/>
          <w:i/>
          <w:color w:val="000000"/>
          <w:sz w:val="20"/>
          <w:szCs w:val="20"/>
        </w:rPr>
        <w:br/>
      </w:r>
    </w:p>
    <w:p w14:paraId="7C28E561" w14:textId="0C17918D"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XIII - </w:t>
      </w:r>
      <w:r w:rsidR="00102C08" w:rsidRPr="00AD4B0F">
        <w:rPr>
          <w:rFonts w:ascii="Times New Roman" w:eastAsia="Times New Roman" w:hAnsi="Times New Roman"/>
          <w:b/>
          <w:bCs/>
          <w:color w:val="000000"/>
          <w:sz w:val="20"/>
          <w:szCs w:val="20"/>
        </w:rPr>
        <w:t>Treatment of Abnormal Behavior (5-7%)</w:t>
      </w:r>
    </w:p>
    <w:p w14:paraId="47F4C7ED" w14:textId="77777777" w:rsidR="00102C08" w:rsidRPr="00AD4B0F" w:rsidRDefault="00102C08" w:rsidP="00577BAD">
      <w:pPr>
        <w:pStyle w:val="ListParagraph"/>
        <w:numPr>
          <w:ilvl w:val="0"/>
          <w:numId w:val="3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Treatment Approaches</w:t>
      </w:r>
    </w:p>
    <w:p w14:paraId="14A6BB86" w14:textId="77777777" w:rsidR="00102C08" w:rsidRPr="00AD4B0F" w:rsidRDefault="00102C08" w:rsidP="00577BAD">
      <w:pPr>
        <w:pStyle w:val="ListParagraph"/>
        <w:numPr>
          <w:ilvl w:val="0"/>
          <w:numId w:val="3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Modes of Therapy</w:t>
      </w:r>
    </w:p>
    <w:p w14:paraId="5B74B0C9" w14:textId="77777777" w:rsidR="00102C08" w:rsidRPr="00AD4B0F" w:rsidRDefault="00102C08" w:rsidP="00577BAD">
      <w:pPr>
        <w:pStyle w:val="ListParagraph"/>
        <w:numPr>
          <w:ilvl w:val="0"/>
          <w:numId w:val="3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Community and Preventive Approaches</w:t>
      </w:r>
    </w:p>
    <w:p w14:paraId="3934FB87" w14:textId="49D31CD4"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are the aims and methods of psychoanalysis, and how have they been adapted in psychodynamic therapy? </w:t>
      </w:r>
    </w:p>
    <w:p w14:paraId="06158107" w14:textId="4305DDE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are the basic themes of humanistic therapy, such as Rogers’ client-centered approach? </w:t>
      </w:r>
    </w:p>
    <w:p w14:paraId="5F7ABCA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are the assumptions and techniques of the behavior therapies? </w:t>
      </w:r>
    </w:p>
    <w:p w14:paraId="21F8F84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are the goals and techniques of the cognitive therapies? </w:t>
      </w:r>
    </w:p>
    <w:p w14:paraId="5010A0A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the aims and benefits of group and family therapy? </w:t>
      </w:r>
    </w:p>
    <w:p w14:paraId="267960D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Does psychotherapy work? Who decides? </w:t>
      </w:r>
    </w:p>
    <w:p w14:paraId="1A4019B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Are some therapies more effective than others? </w:t>
      </w:r>
    </w:p>
    <w:p w14:paraId="26E4F10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alternative therapies fare under scientific scrutiny? </w:t>
      </w:r>
    </w:p>
    <w:p w14:paraId="6418E1C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three elements are shared by all forms of psychotherapy? </w:t>
      </w:r>
    </w:p>
    <w:p w14:paraId="378BCB0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How do culture and values influence the therapist-client relationship? </w:t>
      </w:r>
    </w:p>
    <w:p w14:paraId="75DF0589" w14:textId="531E246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are the drug therapies? What criticisms have been leveled against drug therapies? </w:t>
      </w:r>
    </w:p>
    <w:p w14:paraId="0F97046E" w14:textId="4666920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How effective is electroconvulsive therapy, and what other brain-stimulation options may offer relief from severe depression? </w:t>
      </w:r>
    </w:p>
    <w:p w14:paraId="018B2D9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is psychosurgery? </w:t>
      </w:r>
    </w:p>
    <w:p w14:paraId="0B989E65" w14:textId="7C01F7F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How, by caring for their bodies with a healthy life-style, might people find some </w:t>
      </w:r>
      <w:r w:rsidR="00577BAD" w:rsidRPr="00AD4B0F">
        <w:rPr>
          <w:rFonts w:ascii="Times New Roman" w:eastAsia="Times New Roman" w:hAnsi="Times New Roman"/>
          <w:color w:val="000000"/>
          <w:sz w:val="20"/>
          <w:szCs w:val="20"/>
        </w:rPr>
        <w:t>relief from depression? 1</w:t>
      </w:r>
      <w:r w:rsidRPr="00AD4B0F">
        <w:rPr>
          <w:rFonts w:ascii="Times New Roman" w:eastAsia="Times New Roman" w:hAnsi="Times New Roman"/>
          <w:color w:val="000000"/>
          <w:sz w:val="20"/>
          <w:szCs w:val="20"/>
        </w:rPr>
        <w:t>5. What is the rationale for preventive mental health programs?</w:t>
      </w:r>
    </w:p>
    <w:p w14:paraId="26AEF633" w14:textId="1D10F8EB" w:rsidR="00102C08" w:rsidRPr="00AD4B0F" w:rsidRDefault="00577BAD"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13 Pages 605-641</w:t>
      </w:r>
      <w:r w:rsidR="00062CBD" w:rsidRPr="00AD4B0F">
        <w:rPr>
          <w:rFonts w:ascii="Times New Roman" w:eastAsia="Times New Roman" w:hAnsi="Times New Roman"/>
          <w:i/>
          <w:color w:val="000000"/>
          <w:sz w:val="20"/>
          <w:szCs w:val="20"/>
        </w:rPr>
        <w:br/>
      </w:r>
    </w:p>
    <w:p w14:paraId="2127BA93" w14:textId="7F377E06"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XIV - </w:t>
      </w:r>
      <w:r w:rsidR="00102C08" w:rsidRPr="00AD4B0F">
        <w:rPr>
          <w:rFonts w:ascii="Times New Roman" w:eastAsia="Times New Roman" w:hAnsi="Times New Roman"/>
          <w:b/>
          <w:bCs/>
          <w:color w:val="000000"/>
          <w:sz w:val="20"/>
          <w:szCs w:val="20"/>
        </w:rPr>
        <w:t>Social Psychology (8-10%)</w:t>
      </w:r>
    </w:p>
    <w:p w14:paraId="0C2D6E26"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Group Dynamics</w:t>
      </w:r>
    </w:p>
    <w:p w14:paraId="45E76BFD"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Attribution Processes</w:t>
      </w:r>
    </w:p>
    <w:p w14:paraId="5A26ADFD"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Interpersonal Perception</w:t>
      </w:r>
    </w:p>
    <w:p w14:paraId="18ED9E07"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Conformity, Compliance, Obedience</w:t>
      </w:r>
    </w:p>
    <w:p w14:paraId="6ED42139"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Attitudes and Attitude Change</w:t>
      </w:r>
    </w:p>
    <w:p w14:paraId="5B0B67C4"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Organizational Behavior</w:t>
      </w:r>
    </w:p>
    <w:p w14:paraId="5F989EF2"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Aggression/Antisocial Behavior</w:t>
      </w:r>
    </w:p>
    <w:p w14:paraId="7D169475"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Cultural Influences</w:t>
      </w:r>
    </w:p>
    <w:p w14:paraId="43170C0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do we tend to explain others’ behavior and our own? </w:t>
      </w:r>
    </w:p>
    <w:p w14:paraId="675FE8F6" w14:textId="796B941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Does what we think affect what we do, or do</w:t>
      </w:r>
      <w:r w:rsidR="00577BAD" w:rsidRPr="00AD4B0F">
        <w:rPr>
          <w:rFonts w:ascii="Times New Roman" w:eastAsia="Times New Roman" w:hAnsi="Times New Roman"/>
          <w:color w:val="000000"/>
          <w:sz w:val="20"/>
          <w:szCs w:val="20"/>
        </w:rPr>
        <w:t xml:space="preserve">es what we do affect we think? </w:t>
      </w:r>
    </w:p>
    <w:p w14:paraId="7E614073" w14:textId="2F1E695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do experiments on conformity and compliance reveal about the power of social influence? </w:t>
      </w:r>
    </w:p>
    <w:p w14:paraId="0A29DBD9" w14:textId="3CBB0C3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How is our behavior affected by the presence of others or by being part of a group? </w:t>
      </w:r>
    </w:p>
    <w:p w14:paraId="77F1ACE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group polarization and groupthink? </w:t>
      </w:r>
    </w:p>
    <w:p w14:paraId="775A994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How do cultural norms affect our behavior? </w:t>
      </w:r>
    </w:p>
    <w:p w14:paraId="39B58AE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much power do we have as individuals? Can a minority sway an individual? </w:t>
      </w:r>
    </w:p>
    <w:p w14:paraId="4B92F45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is prejudice? </w:t>
      </w:r>
    </w:p>
    <w:p w14:paraId="1322ED7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the social and emotional roots of prejudice? </w:t>
      </w:r>
    </w:p>
    <w:p w14:paraId="7F58849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are the cognitive roots of prejudice? </w:t>
      </w:r>
    </w:p>
    <w:p w14:paraId="693A718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biological factors make us more prone to hurt one another? </w:t>
      </w:r>
    </w:p>
    <w:p w14:paraId="7962943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psychological factors may trigger aggressive behavior? </w:t>
      </w:r>
    </w:p>
    <w:p w14:paraId="3B5C352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Why do we befriend or fall in love with some people but not with others? </w:t>
      </w:r>
    </w:p>
    <w:p w14:paraId="7071496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How does romantic love typically change as time passes? </w:t>
      </w:r>
    </w:p>
    <w:p w14:paraId="2DB02DAD" w14:textId="77777777" w:rsidR="00577BAD"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15. When are we most</w:t>
      </w:r>
      <w:r w:rsidR="00577BAD" w:rsidRPr="00AD4B0F">
        <w:rPr>
          <w:rFonts w:ascii="Times New Roman" w:eastAsia="Times New Roman" w:hAnsi="Times New Roman"/>
          <w:color w:val="000000"/>
          <w:sz w:val="20"/>
          <w:szCs w:val="20"/>
        </w:rPr>
        <w:t xml:space="preserve"> – and least – likely to help? </w:t>
      </w:r>
    </w:p>
    <w:p w14:paraId="0652BF10" w14:textId="3B02AD92"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do social traps and mirror-image perceptions fuel social conflict? </w:t>
      </w:r>
    </w:p>
    <w:p w14:paraId="53B4AB63" w14:textId="70C9892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17. How can we transform feeling</w:t>
      </w:r>
      <w:r w:rsidR="00577BAD" w:rsidRPr="00AD4B0F">
        <w:rPr>
          <w:rFonts w:ascii="Times New Roman" w:eastAsia="Times New Roman" w:hAnsi="Times New Roman"/>
          <w:color w:val="000000"/>
          <w:sz w:val="20"/>
          <w:szCs w:val="20"/>
        </w:rPr>
        <w:t>?</w:t>
      </w:r>
    </w:p>
    <w:p w14:paraId="07BFDF8D" w14:textId="56D09F3E" w:rsidR="00FD4208" w:rsidRDefault="00577BAD" w:rsidP="00577BAD">
      <w:pPr>
        <w:spacing w:after="0" w:line="240" w:lineRule="auto"/>
        <w:rPr>
          <w:rFonts w:ascii="Times New Roman" w:eastAsia="Times New Roman" w:hAnsi="Times New Roman"/>
          <w:i/>
          <w:color w:val="000000"/>
          <w:sz w:val="20"/>
          <w:szCs w:val="20"/>
          <w:shd w:val="clear" w:color="auto" w:fill="FFFFFF"/>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14 Pages 643-695</w:t>
      </w:r>
    </w:p>
    <w:p w14:paraId="3632B3DC"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522ACF2B"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0A9E6183"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790F8F84"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6501AC3E"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0C39B8F1"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1D78B70A"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3B12CB08"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5B03C7EC"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3B1996A8"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5FB5706A"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4EA673FD"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62BC96D0"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77F28499"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2DD5D606"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3BC71A1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b/>
          <w:bCs/>
          <w:color w:val="000000" w:themeColor="text1"/>
          <w:sz w:val="28"/>
          <w:szCs w:val="28"/>
          <w:lang w:eastAsia="ko-KR"/>
        </w:rPr>
        <w:lastRenderedPageBreak/>
        <w:t>Student Section:</w:t>
      </w:r>
    </w:p>
    <w:p w14:paraId="604017B4"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Times New Roman" w:hAnsi="Times New Roman"/>
          <w:color w:val="000000" w:themeColor="text1"/>
          <w:sz w:val="24"/>
          <w:szCs w:val="24"/>
          <w:lang w:eastAsia="ko-KR"/>
        </w:rPr>
        <w:t xml:space="preserve"> </w:t>
      </w:r>
    </w:p>
    <w:p w14:paraId="15DA353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Student Name: ______________________________________________     </w:t>
      </w:r>
    </w:p>
    <w:p w14:paraId="6F37B313"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46DDE008" w14:textId="746AC63B"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Title of Course: </w:t>
      </w:r>
      <w:r w:rsidR="003C1399">
        <w:rPr>
          <w:rFonts w:ascii="Arial" w:hAnsi="Arial" w:cs="Arial"/>
          <w:color w:val="000000" w:themeColor="text1"/>
          <w:sz w:val="24"/>
          <w:szCs w:val="24"/>
          <w:lang w:eastAsia="ko-KR"/>
        </w:rPr>
        <w:t>AP Psychology</w:t>
      </w:r>
      <w:bookmarkStart w:id="0" w:name="_GoBack"/>
      <w:bookmarkEnd w:id="0"/>
    </w:p>
    <w:p w14:paraId="48E85DC2"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1561C6ED"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Student’s Email: _____________________________________________</w:t>
      </w:r>
    </w:p>
    <w:p w14:paraId="631937B4"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597AEAC7"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I read the syllabus and understand my responsibilities and the classroom rules and policies.</w:t>
      </w:r>
    </w:p>
    <w:p w14:paraId="5B8DADD5"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6552A08A"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Student Signature: ____________________________________    </w:t>
      </w:r>
    </w:p>
    <w:p w14:paraId="2DE5B802"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60D0F174"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Date: _______________________________________________</w:t>
      </w:r>
    </w:p>
    <w:p w14:paraId="4ACBC8FB"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Times New Roman" w:hAnsi="Times New Roman"/>
          <w:color w:val="000000" w:themeColor="text1"/>
          <w:sz w:val="24"/>
          <w:szCs w:val="24"/>
          <w:lang w:eastAsia="ko-KR"/>
        </w:rPr>
        <w:t xml:space="preserve"> </w:t>
      </w:r>
    </w:p>
    <w:p w14:paraId="06EA16DC" w14:textId="77777777" w:rsidR="008849B7" w:rsidRPr="00E70A7C" w:rsidRDefault="008849B7" w:rsidP="008849B7">
      <w:pPr>
        <w:spacing w:after="240" w:line="240" w:lineRule="auto"/>
        <w:rPr>
          <w:rFonts w:ascii="Times New Roman" w:eastAsia="Times New Roman" w:hAnsi="Times New Roman"/>
          <w:color w:val="000000" w:themeColor="text1"/>
          <w:sz w:val="24"/>
          <w:szCs w:val="24"/>
          <w:lang w:eastAsia="ko-KR"/>
        </w:rPr>
      </w:pPr>
    </w:p>
    <w:p w14:paraId="5D7BA8F2"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b/>
          <w:bCs/>
          <w:color w:val="000000" w:themeColor="text1"/>
          <w:sz w:val="28"/>
          <w:szCs w:val="28"/>
          <w:lang w:eastAsia="ko-KR"/>
        </w:rPr>
        <w:t>Parent/Guardian Section:</w:t>
      </w:r>
    </w:p>
    <w:p w14:paraId="6C0D4080"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5370609D"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Parent/Guardian 1 Name: _____________________________________</w:t>
      </w:r>
    </w:p>
    <w:p w14:paraId="19375974"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7B6F78A0"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Parent/Guardian 2 Name: _____________________________________</w:t>
      </w:r>
    </w:p>
    <w:p w14:paraId="7E7388E2"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3157428F"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Please list all email addresses that you would like me to use for communicating with you:</w:t>
      </w:r>
    </w:p>
    <w:p w14:paraId="7BA1368C"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72B6877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______________________________________________________________________</w:t>
      </w:r>
    </w:p>
    <w:p w14:paraId="5F774AE0"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7E805634"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1C77F92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I read the syllabus and will help my child be a positive contributor to the classroom.</w:t>
      </w:r>
    </w:p>
    <w:p w14:paraId="419D6B16"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4F220DBF"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Parent Signature: ____________________________________    </w:t>
      </w:r>
    </w:p>
    <w:p w14:paraId="687641A9"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1BC1D21B"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Date: ________________________</w:t>
      </w:r>
    </w:p>
    <w:p w14:paraId="75A603E3" w14:textId="77777777" w:rsidR="008849B7" w:rsidRPr="00D079E2" w:rsidRDefault="008849B7" w:rsidP="008849B7">
      <w:pPr>
        <w:spacing w:after="0" w:line="240" w:lineRule="auto"/>
        <w:rPr>
          <w:rFonts w:ascii="Times New Roman" w:eastAsia="Times New Roman" w:hAnsi="Times New Roman"/>
          <w:color w:val="000000" w:themeColor="text1"/>
          <w:sz w:val="20"/>
          <w:szCs w:val="20"/>
        </w:rPr>
      </w:pPr>
    </w:p>
    <w:p w14:paraId="7F806224" w14:textId="77777777" w:rsidR="008849B7" w:rsidRPr="00AD4B0F" w:rsidRDefault="008849B7" w:rsidP="00577BAD">
      <w:pPr>
        <w:spacing w:after="0" w:line="240" w:lineRule="auto"/>
        <w:rPr>
          <w:rFonts w:ascii="Times New Roman" w:eastAsia="Times New Roman" w:hAnsi="Times New Roman"/>
          <w:i/>
          <w:sz w:val="20"/>
          <w:szCs w:val="20"/>
        </w:rPr>
      </w:pPr>
    </w:p>
    <w:sectPr w:rsidR="008849B7" w:rsidRPr="00AD4B0F" w:rsidSect="00E764B0">
      <w:type w:val="continuous"/>
      <w:pgSz w:w="11900" w:h="16820"/>
      <w:pgMar w:top="720" w:right="720" w:bottom="720" w:left="720" w:header="39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C59FA" w14:textId="77777777" w:rsidR="00F06DDF" w:rsidRDefault="00F06DDF" w:rsidP="00E764B0">
      <w:pPr>
        <w:spacing w:after="0" w:line="240" w:lineRule="auto"/>
      </w:pPr>
      <w:r>
        <w:separator/>
      </w:r>
    </w:p>
  </w:endnote>
  <w:endnote w:type="continuationSeparator" w:id="0">
    <w:p w14:paraId="2CCCE571" w14:textId="77777777" w:rsidR="00F06DDF" w:rsidRDefault="00F06DDF" w:rsidP="00E7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C20D" w14:textId="77777777" w:rsidR="00F06DDF" w:rsidRDefault="00F06DDF" w:rsidP="00E764B0">
      <w:pPr>
        <w:spacing w:after="0" w:line="240" w:lineRule="auto"/>
      </w:pPr>
      <w:r>
        <w:separator/>
      </w:r>
    </w:p>
  </w:footnote>
  <w:footnote w:type="continuationSeparator" w:id="0">
    <w:p w14:paraId="2676558A" w14:textId="77777777" w:rsidR="00F06DDF" w:rsidRDefault="00F06DDF" w:rsidP="00E764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D297" w14:textId="719C8242" w:rsidR="00E764B0" w:rsidRDefault="00E764B0" w:rsidP="00E764B0">
    <w:pPr>
      <w:pStyle w:val="Header"/>
      <w:jc w:val="center"/>
    </w:pPr>
    <w:r w:rsidRPr="0049061F">
      <w:rPr>
        <w:rFonts w:ascii="Times New Roman" w:eastAsia="Times New Roman" w:hAnsi="Times New Roman"/>
        <w:noProof/>
        <w:sz w:val="24"/>
        <w:szCs w:val="24"/>
        <w:lang w:eastAsia="ko-KR"/>
      </w:rPr>
      <w:drawing>
        <wp:inline distT="0" distB="0" distL="0" distR="0" wp14:anchorId="1C3E09BA" wp14:editId="1307DFD7">
          <wp:extent cx="2951480" cy="869315"/>
          <wp:effectExtent l="0" t="0" r="0" b="0"/>
          <wp:docPr id="3" name="Picture 3" descr="https://lh6.googleusercontent.com/0zL8spn0JgmH1fQemUjPedIWgbIkvupI_Hp37qLK5LnmL1GP5skTT7rKIoSze2Rqlb5qDcyOKVjuzXCopy1O54seJYETwVQ9Gk-mYC6PITnKKkhzyothwQOp8ntRtjgTwp_ic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zL8spn0JgmH1fQemUjPedIWgbIkvupI_Hp37qLK5LnmL1GP5skTT7rKIoSze2Rqlb5qDcyOKVjuzXCopy1O54seJYETwVQ9Gk-mYC6PITnKKkhzyothwQOp8ntRtjgTwp_icT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8693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965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40AB"/>
    <w:multiLevelType w:val="hybridMultilevel"/>
    <w:tmpl w:val="2B7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E1615"/>
    <w:multiLevelType w:val="hybridMultilevel"/>
    <w:tmpl w:val="B88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C7F64"/>
    <w:multiLevelType w:val="multilevel"/>
    <w:tmpl w:val="025E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E6463"/>
    <w:multiLevelType w:val="multilevel"/>
    <w:tmpl w:val="F40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447E2"/>
    <w:multiLevelType w:val="multilevel"/>
    <w:tmpl w:val="E856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A5B3C"/>
    <w:multiLevelType w:val="hybridMultilevel"/>
    <w:tmpl w:val="B10C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96C88"/>
    <w:multiLevelType w:val="multilevel"/>
    <w:tmpl w:val="C660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10334"/>
    <w:multiLevelType w:val="multilevel"/>
    <w:tmpl w:val="2F94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D3316"/>
    <w:multiLevelType w:val="hybridMultilevel"/>
    <w:tmpl w:val="665A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02F09"/>
    <w:multiLevelType w:val="multilevel"/>
    <w:tmpl w:val="59DA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97C2B"/>
    <w:multiLevelType w:val="hybridMultilevel"/>
    <w:tmpl w:val="C25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242F2"/>
    <w:multiLevelType w:val="hybridMultilevel"/>
    <w:tmpl w:val="FB1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D2A5E"/>
    <w:multiLevelType w:val="multilevel"/>
    <w:tmpl w:val="10D4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D1963"/>
    <w:multiLevelType w:val="hybridMultilevel"/>
    <w:tmpl w:val="532C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62656"/>
    <w:multiLevelType w:val="hybridMultilevel"/>
    <w:tmpl w:val="CE0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439B7"/>
    <w:multiLevelType w:val="hybridMultilevel"/>
    <w:tmpl w:val="AC6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1754F"/>
    <w:multiLevelType w:val="hybridMultilevel"/>
    <w:tmpl w:val="4A1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113B7"/>
    <w:multiLevelType w:val="hybridMultilevel"/>
    <w:tmpl w:val="151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6272C"/>
    <w:multiLevelType w:val="hybridMultilevel"/>
    <w:tmpl w:val="0DB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B3A19"/>
    <w:multiLevelType w:val="hybridMultilevel"/>
    <w:tmpl w:val="12824C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nsid w:val="3CF66FF0"/>
    <w:multiLevelType w:val="hybridMultilevel"/>
    <w:tmpl w:val="31C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F19A0"/>
    <w:multiLevelType w:val="hybridMultilevel"/>
    <w:tmpl w:val="A83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C5D12"/>
    <w:multiLevelType w:val="multilevel"/>
    <w:tmpl w:val="7764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EE1CF5"/>
    <w:multiLevelType w:val="multilevel"/>
    <w:tmpl w:val="31EE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DB090D"/>
    <w:multiLevelType w:val="multilevel"/>
    <w:tmpl w:val="E64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6C2EBE"/>
    <w:multiLevelType w:val="multilevel"/>
    <w:tmpl w:val="2838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47D52"/>
    <w:multiLevelType w:val="hybridMultilevel"/>
    <w:tmpl w:val="ED4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C0B3D"/>
    <w:multiLevelType w:val="hybridMultilevel"/>
    <w:tmpl w:val="9E9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35F55"/>
    <w:multiLevelType w:val="multilevel"/>
    <w:tmpl w:val="FEA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887023"/>
    <w:multiLevelType w:val="hybridMultilevel"/>
    <w:tmpl w:val="56F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0572F"/>
    <w:multiLevelType w:val="hybridMultilevel"/>
    <w:tmpl w:val="E0F6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F2723D"/>
    <w:multiLevelType w:val="multilevel"/>
    <w:tmpl w:val="A34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E545C2"/>
    <w:multiLevelType w:val="multilevel"/>
    <w:tmpl w:val="C91E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8D4073"/>
    <w:multiLevelType w:val="hybridMultilevel"/>
    <w:tmpl w:val="7CE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83C39"/>
    <w:multiLevelType w:val="multilevel"/>
    <w:tmpl w:val="3170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910BB8"/>
    <w:multiLevelType w:val="hybridMultilevel"/>
    <w:tmpl w:val="8C9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3353E"/>
    <w:multiLevelType w:val="multilevel"/>
    <w:tmpl w:val="AA94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5868AC"/>
    <w:multiLevelType w:val="hybridMultilevel"/>
    <w:tmpl w:val="B4E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66922"/>
    <w:multiLevelType w:val="multilevel"/>
    <w:tmpl w:val="062A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EA76C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nsid w:val="6C2A5B0C"/>
    <w:multiLevelType w:val="multilevel"/>
    <w:tmpl w:val="32E6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47231E"/>
    <w:multiLevelType w:val="hybridMultilevel"/>
    <w:tmpl w:val="E240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CE69D4"/>
    <w:multiLevelType w:val="multilevel"/>
    <w:tmpl w:val="94F4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155C17"/>
    <w:multiLevelType w:val="hybridMultilevel"/>
    <w:tmpl w:val="4978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D33D85"/>
    <w:multiLevelType w:val="hybridMultilevel"/>
    <w:tmpl w:val="8A18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F3318"/>
    <w:multiLevelType w:val="multilevel"/>
    <w:tmpl w:val="C06E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num>
  <w:num w:numId="3">
    <w:abstractNumId w:val="15"/>
  </w:num>
  <w:num w:numId="4">
    <w:abstractNumId w:val="0"/>
  </w:num>
  <w:num w:numId="5">
    <w:abstractNumId w:val="35"/>
  </w:num>
  <w:num w:numId="6">
    <w:abstractNumId w:val="43"/>
  </w:num>
  <w:num w:numId="7">
    <w:abstractNumId w:val="46"/>
  </w:num>
  <w:num w:numId="8">
    <w:abstractNumId w:val="33"/>
  </w:num>
  <w:num w:numId="9">
    <w:abstractNumId w:val="41"/>
  </w:num>
  <w:num w:numId="10">
    <w:abstractNumId w:val="7"/>
  </w:num>
  <w:num w:numId="11">
    <w:abstractNumId w:val="3"/>
  </w:num>
  <w:num w:numId="12">
    <w:abstractNumId w:val="37"/>
  </w:num>
  <w:num w:numId="13">
    <w:abstractNumId w:val="24"/>
  </w:num>
  <w:num w:numId="14">
    <w:abstractNumId w:val="8"/>
  </w:num>
  <w:num w:numId="15">
    <w:abstractNumId w:val="39"/>
  </w:num>
  <w:num w:numId="16">
    <w:abstractNumId w:val="23"/>
  </w:num>
  <w:num w:numId="17">
    <w:abstractNumId w:val="32"/>
  </w:num>
  <w:num w:numId="18">
    <w:abstractNumId w:val="13"/>
  </w:num>
  <w:num w:numId="19">
    <w:abstractNumId w:val="22"/>
  </w:num>
  <w:num w:numId="20">
    <w:abstractNumId w:val="20"/>
  </w:num>
  <w:num w:numId="21">
    <w:abstractNumId w:val="27"/>
  </w:num>
  <w:num w:numId="22">
    <w:abstractNumId w:val="16"/>
  </w:num>
  <w:num w:numId="23">
    <w:abstractNumId w:val="38"/>
  </w:num>
  <w:num w:numId="24">
    <w:abstractNumId w:val="30"/>
  </w:num>
  <w:num w:numId="25">
    <w:abstractNumId w:val="19"/>
  </w:num>
  <w:num w:numId="26">
    <w:abstractNumId w:val="44"/>
  </w:num>
  <w:num w:numId="27">
    <w:abstractNumId w:val="6"/>
  </w:num>
  <w:num w:numId="28">
    <w:abstractNumId w:val="21"/>
  </w:num>
  <w:num w:numId="29">
    <w:abstractNumId w:val="14"/>
  </w:num>
  <w:num w:numId="30">
    <w:abstractNumId w:val="45"/>
  </w:num>
  <w:num w:numId="31">
    <w:abstractNumId w:val="31"/>
  </w:num>
  <w:num w:numId="32">
    <w:abstractNumId w:val="34"/>
  </w:num>
  <w:num w:numId="33">
    <w:abstractNumId w:val="11"/>
  </w:num>
  <w:num w:numId="34">
    <w:abstractNumId w:val="40"/>
  </w:num>
  <w:num w:numId="35">
    <w:abstractNumId w:val="2"/>
  </w:num>
  <w:num w:numId="36">
    <w:abstractNumId w:val="28"/>
  </w:num>
  <w:num w:numId="37">
    <w:abstractNumId w:val="42"/>
  </w:num>
  <w:num w:numId="38">
    <w:abstractNumId w:val="12"/>
  </w:num>
  <w:num w:numId="39">
    <w:abstractNumId w:val="1"/>
  </w:num>
  <w:num w:numId="40">
    <w:abstractNumId w:val="36"/>
  </w:num>
  <w:num w:numId="41">
    <w:abstractNumId w:val="18"/>
  </w:num>
  <w:num w:numId="42">
    <w:abstractNumId w:val="9"/>
  </w:num>
  <w:num w:numId="43">
    <w:abstractNumId w:val="10"/>
  </w:num>
  <w:num w:numId="44">
    <w:abstractNumId w:val="4"/>
  </w:num>
  <w:num w:numId="45">
    <w:abstractNumId w:val="5"/>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AC"/>
    <w:rsid w:val="0004260B"/>
    <w:rsid w:val="00053E02"/>
    <w:rsid w:val="00062CBD"/>
    <w:rsid w:val="000642B0"/>
    <w:rsid w:val="00082A69"/>
    <w:rsid w:val="00083330"/>
    <w:rsid w:val="000930BE"/>
    <w:rsid w:val="000A5615"/>
    <w:rsid w:val="000E5585"/>
    <w:rsid w:val="00102C08"/>
    <w:rsid w:val="0011522E"/>
    <w:rsid w:val="00123FE3"/>
    <w:rsid w:val="00307D64"/>
    <w:rsid w:val="00330C75"/>
    <w:rsid w:val="00352FA7"/>
    <w:rsid w:val="003577E4"/>
    <w:rsid w:val="003631A7"/>
    <w:rsid w:val="0039524D"/>
    <w:rsid w:val="003C1399"/>
    <w:rsid w:val="0041020F"/>
    <w:rsid w:val="004315E8"/>
    <w:rsid w:val="004729F3"/>
    <w:rsid w:val="00516793"/>
    <w:rsid w:val="00534E18"/>
    <w:rsid w:val="00577BAD"/>
    <w:rsid w:val="00585830"/>
    <w:rsid w:val="005913BC"/>
    <w:rsid w:val="005976E3"/>
    <w:rsid w:val="005A298D"/>
    <w:rsid w:val="005C0152"/>
    <w:rsid w:val="005C3F87"/>
    <w:rsid w:val="005D7E0E"/>
    <w:rsid w:val="005E2C09"/>
    <w:rsid w:val="00692FCF"/>
    <w:rsid w:val="006A5269"/>
    <w:rsid w:val="006D38EA"/>
    <w:rsid w:val="007F2560"/>
    <w:rsid w:val="00870C2D"/>
    <w:rsid w:val="008849B7"/>
    <w:rsid w:val="008B058C"/>
    <w:rsid w:val="008D3A72"/>
    <w:rsid w:val="0092579F"/>
    <w:rsid w:val="00940D68"/>
    <w:rsid w:val="00973699"/>
    <w:rsid w:val="00980970"/>
    <w:rsid w:val="0099544E"/>
    <w:rsid w:val="00A16CA7"/>
    <w:rsid w:val="00A22544"/>
    <w:rsid w:val="00A7009B"/>
    <w:rsid w:val="00AB1A3F"/>
    <w:rsid w:val="00AD4B0F"/>
    <w:rsid w:val="00AF247B"/>
    <w:rsid w:val="00AF4CE4"/>
    <w:rsid w:val="00B03DAC"/>
    <w:rsid w:val="00B5048D"/>
    <w:rsid w:val="00B8559B"/>
    <w:rsid w:val="00BC4B5E"/>
    <w:rsid w:val="00C21250"/>
    <w:rsid w:val="00C46492"/>
    <w:rsid w:val="00D21870"/>
    <w:rsid w:val="00D71C04"/>
    <w:rsid w:val="00D8062B"/>
    <w:rsid w:val="00DA0CDC"/>
    <w:rsid w:val="00DC4FAD"/>
    <w:rsid w:val="00DE1175"/>
    <w:rsid w:val="00E16A07"/>
    <w:rsid w:val="00E764B0"/>
    <w:rsid w:val="00EC641B"/>
    <w:rsid w:val="00F01F5D"/>
    <w:rsid w:val="00F06DDF"/>
    <w:rsid w:val="00F14FA6"/>
    <w:rsid w:val="00F246B2"/>
    <w:rsid w:val="00F545BA"/>
    <w:rsid w:val="00F7729F"/>
    <w:rsid w:val="00FB30F8"/>
    <w:rsid w:val="00FD3CCC"/>
    <w:rsid w:val="00FD4208"/>
    <w:rsid w:val="00FD707E"/>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C2C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08"/>
    <w:pPr>
      <w:spacing w:after="200" w:line="276" w:lineRule="auto"/>
    </w:pPr>
    <w:rPr>
      <w:sz w:val="22"/>
      <w:szCs w:val="22"/>
    </w:rPr>
  </w:style>
  <w:style w:type="paragraph" w:styleId="Heading1">
    <w:name w:val="heading 1"/>
    <w:basedOn w:val="Normal"/>
    <w:link w:val="Heading1Char"/>
    <w:uiPriority w:val="9"/>
    <w:qFormat/>
    <w:rsid w:val="006D38EA"/>
    <w:pPr>
      <w:numPr>
        <w:numId w:val="34"/>
      </w:num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6D38EA"/>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38EA"/>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38EA"/>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38EA"/>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38EA"/>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38EA"/>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8EA"/>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8EA"/>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DA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03DAC"/>
  </w:style>
  <w:style w:type="paragraph" w:styleId="BalloonText">
    <w:name w:val="Balloon Text"/>
    <w:basedOn w:val="Normal"/>
    <w:link w:val="BalloonTextChar"/>
    <w:uiPriority w:val="99"/>
    <w:semiHidden/>
    <w:unhideWhenUsed/>
    <w:rsid w:val="00B0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AC"/>
    <w:rPr>
      <w:rFonts w:ascii="Tahoma" w:hAnsi="Tahoma" w:cs="Tahoma"/>
      <w:sz w:val="16"/>
      <w:szCs w:val="16"/>
    </w:rPr>
  </w:style>
  <w:style w:type="paragraph" w:styleId="ListParagraph">
    <w:name w:val="List Paragraph"/>
    <w:basedOn w:val="Normal"/>
    <w:uiPriority w:val="34"/>
    <w:qFormat/>
    <w:rsid w:val="00B03DAC"/>
    <w:pPr>
      <w:ind w:left="720"/>
      <w:contextualSpacing/>
    </w:pPr>
  </w:style>
  <w:style w:type="character" w:styleId="Hyperlink">
    <w:name w:val="Hyperlink"/>
    <w:basedOn w:val="DefaultParagraphFont"/>
    <w:uiPriority w:val="99"/>
    <w:unhideWhenUsed/>
    <w:rsid w:val="00973699"/>
    <w:rPr>
      <w:color w:val="0000FF"/>
      <w:u w:val="single"/>
    </w:rPr>
  </w:style>
  <w:style w:type="character" w:customStyle="1" w:styleId="srtitle1">
    <w:name w:val="srtitle1"/>
    <w:basedOn w:val="DefaultParagraphFont"/>
    <w:rsid w:val="00A22544"/>
    <w:rPr>
      <w:rFonts w:ascii="Verdana" w:hAnsi="Verdana" w:hint="default"/>
      <w:b/>
      <w:bCs/>
      <w:sz w:val="17"/>
      <w:szCs w:val="17"/>
      <w:shd w:val="clear" w:color="auto" w:fill="FFFFFF"/>
    </w:rPr>
  </w:style>
  <w:style w:type="character" w:customStyle="1" w:styleId="apple-converted-space">
    <w:name w:val="apple-converted-space"/>
    <w:basedOn w:val="DefaultParagraphFont"/>
    <w:rsid w:val="00A22544"/>
  </w:style>
  <w:style w:type="character" w:styleId="Strong">
    <w:name w:val="Strong"/>
    <w:basedOn w:val="DefaultParagraphFont"/>
    <w:uiPriority w:val="22"/>
    <w:qFormat/>
    <w:rsid w:val="00102C08"/>
    <w:rPr>
      <w:b/>
      <w:bCs/>
    </w:rPr>
  </w:style>
  <w:style w:type="character" w:customStyle="1" w:styleId="Heading1Char">
    <w:name w:val="Heading 1 Char"/>
    <w:basedOn w:val="DefaultParagraphFont"/>
    <w:link w:val="Heading1"/>
    <w:uiPriority w:val="9"/>
    <w:rsid w:val="006D38EA"/>
    <w:rPr>
      <w:rFonts w:ascii="Times" w:hAnsi="Times"/>
      <w:b/>
      <w:bCs/>
      <w:kern w:val="36"/>
      <w:sz w:val="48"/>
      <w:szCs w:val="48"/>
    </w:rPr>
  </w:style>
  <w:style w:type="character" w:customStyle="1" w:styleId="Heading2Char">
    <w:name w:val="Heading 2 Char"/>
    <w:basedOn w:val="DefaultParagraphFont"/>
    <w:link w:val="Heading2"/>
    <w:uiPriority w:val="9"/>
    <w:rsid w:val="006D38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38E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D38E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D38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D38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D38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D38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D38EA"/>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E7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B0"/>
    <w:rPr>
      <w:sz w:val="22"/>
      <w:szCs w:val="22"/>
    </w:rPr>
  </w:style>
  <w:style w:type="paragraph" w:styleId="Footer">
    <w:name w:val="footer"/>
    <w:basedOn w:val="Normal"/>
    <w:link w:val="FooterChar"/>
    <w:uiPriority w:val="99"/>
    <w:unhideWhenUsed/>
    <w:rsid w:val="00E76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2413">
      <w:bodyDiv w:val="1"/>
      <w:marLeft w:val="0"/>
      <w:marRight w:val="0"/>
      <w:marTop w:val="0"/>
      <w:marBottom w:val="0"/>
      <w:divBdr>
        <w:top w:val="none" w:sz="0" w:space="0" w:color="auto"/>
        <w:left w:val="none" w:sz="0" w:space="0" w:color="auto"/>
        <w:bottom w:val="none" w:sz="0" w:space="0" w:color="auto"/>
        <w:right w:val="none" w:sz="0" w:space="0" w:color="auto"/>
      </w:divBdr>
    </w:div>
    <w:div w:id="261383201">
      <w:bodyDiv w:val="1"/>
      <w:marLeft w:val="0"/>
      <w:marRight w:val="0"/>
      <w:marTop w:val="0"/>
      <w:marBottom w:val="0"/>
      <w:divBdr>
        <w:top w:val="none" w:sz="0" w:space="0" w:color="auto"/>
        <w:left w:val="none" w:sz="0" w:space="0" w:color="auto"/>
        <w:bottom w:val="none" w:sz="0" w:space="0" w:color="auto"/>
        <w:right w:val="none" w:sz="0" w:space="0" w:color="auto"/>
      </w:divBdr>
    </w:div>
    <w:div w:id="648050680">
      <w:bodyDiv w:val="1"/>
      <w:marLeft w:val="0"/>
      <w:marRight w:val="0"/>
      <w:marTop w:val="0"/>
      <w:marBottom w:val="0"/>
      <w:divBdr>
        <w:top w:val="none" w:sz="0" w:space="0" w:color="auto"/>
        <w:left w:val="none" w:sz="0" w:space="0" w:color="auto"/>
        <w:bottom w:val="none" w:sz="0" w:space="0" w:color="auto"/>
        <w:right w:val="none" w:sz="0" w:space="0" w:color="auto"/>
      </w:divBdr>
      <w:divsChild>
        <w:div w:id="265576719">
          <w:marLeft w:val="0"/>
          <w:marRight w:val="0"/>
          <w:marTop w:val="0"/>
          <w:marBottom w:val="0"/>
          <w:divBdr>
            <w:top w:val="none" w:sz="0" w:space="0" w:color="auto"/>
            <w:left w:val="none" w:sz="0" w:space="0" w:color="auto"/>
            <w:bottom w:val="none" w:sz="0" w:space="0" w:color="auto"/>
            <w:right w:val="none" w:sz="0" w:space="0" w:color="auto"/>
          </w:divBdr>
        </w:div>
      </w:divsChild>
    </w:div>
    <w:div w:id="939725979">
      <w:bodyDiv w:val="1"/>
      <w:marLeft w:val="0"/>
      <w:marRight w:val="0"/>
      <w:marTop w:val="0"/>
      <w:marBottom w:val="0"/>
      <w:divBdr>
        <w:top w:val="none" w:sz="0" w:space="0" w:color="auto"/>
        <w:left w:val="none" w:sz="0" w:space="0" w:color="auto"/>
        <w:bottom w:val="none" w:sz="0" w:space="0" w:color="auto"/>
        <w:right w:val="none" w:sz="0" w:space="0" w:color="auto"/>
      </w:divBdr>
    </w:div>
    <w:div w:id="1230849646">
      <w:bodyDiv w:val="1"/>
      <w:marLeft w:val="0"/>
      <w:marRight w:val="0"/>
      <w:marTop w:val="0"/>
      <w:marBottom w:val="0"/>
      <w:divBdr>
        <w:top w:val="none" w:sz="0" w:space="0" w:color="auto"/>
        <w:left w:val="none" w:sz="0" w:space="0" w:color="auto"/>
        <w:bottom w:val="none" w:sz="0" w:space="0" w:color="auto"/>
        <w:right w:val="none" w:sz="0" w:space="0" w:color="auto"/>
      </w:divBdr>
    </w:div>
    <w:div w:id="1353457450">
      <w:bodyDiv w:val="1"/>
      <w:marLeft w:val="0"/>
      <w:marRight w:val="0"/>
      <w:marTop w:val="0"/>
      <w:marBottom w:val="0"/>
      <w:divBdr>
        <w:top w:val="none" w:sz="0" w:space="0" w:color="auto"/>
        <w:left w:val="none" w:sz="0" w:space="0" w:color="auto"/>
        <w:bottom w:val="none" w:sz="0" w:space="0" w:color="auto"/>
        <w:right w:val="none" w:sz="0" w:space="0" w:color="auto"/>
      </w:divBdr>
    </w:div>
    <w:div w:id="2055038323">
      <w:bodyDiv w:val="1"/>
      <w:marLeft w:val="0"/>
      <w:marRight w:val="0"/>
      <w:marTop w:val="0"/>
      <w:marBottom w:val="0"/>
      <w:divBdr>
        <w:top w:val="none" w:sz="0" w:space="0" w:color="auto"/>
        <w:left w:val="none" w:sz="0" w:space="0" w:color="auto"/>
        <w:bottom w:val="none" w:sz="0" w:space="0" w:color="auto"/>
        <w:right w:val="none" w:sz="0" w:space="0" w:color="auto"/>
      </w:divBdr>
      <w:divsChild>
        <w:div w:id="9927549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3840</Words>
  <Characters>21893</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Busan Foreign School</Company>
  <LinksUpToDate>false</LinksUpToDate>
  <CharactersWithSpaces>25682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Saunders</dc:creator>
  <cp:keywords/>
  <cp:lastModifiedBy>Microsoft Office User</cp:lastModifiedBy>
  <cp:revision>6</cp:revision>
  <dcterms:created xsi:type="dcterms:W3CDTF">2018-08-06T13:01:00Z</dcterms:created>
  <dcterms:modified xsi:type="dcterms:W3CDTF">2018-08-06T22:29:00Z</dcterms:modified>
</cp:coreProperties>
</file>